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490"/>
        <w:gridCol w:w="3300"/>
        <w:gridCol w:w="1780"/>
        <w:gridCol w:w="3130"/>
      </w:tblGrid>
      <w:tr w:rsidR="00460402" w:rsidRPr="00E779B2" w14:paraId="48AFED8B" w14:textId="77777777">
        <w:tc>
          <w:tcPr>
            <w:tcW w:w="2308" w:type="dxa"/>
            <w:gridSpan w:val="2"/>
            <w:shd w:val="clear" w:color="auto" w:fill="F2F2F2"/>
          </w:tcPr>
          <w:p w14:paraId="517E49DD" w14:textId="77777777" w:rsidR="00460402" w:rsidRDefault="00460402" w:rsidP="004C01B9">
            <w:pPr>
              <w:pStyle w:val="Label"/>
              <w:rPr>
                <w:rFonts w:ascii="Arial" w:hAnsi="Arial" w:cs="Arial"/>
                <w:sz w:val="18"/>
                <w:szCs w:val="18"/>
              </w:rPr>
            </w:pPr>
            <w:r w:rsidRPr="00E779B2">
              <w:rPr>
                <w:rFonts w:ascii="Arial" w:hAnsi="Arial" w:cs="Arial"/>
                <w:sz w:val="18"/>
                <w:szCs w:val="18"/>
              </w:rPr>
              <w:t>Job Title:</w:t>
            </w:r>
          </w:p>
          <w:p w14:paraId="7C7EE50C" w14:textId="5B399AAF" w:rsidR="00816A69" w:rsidRPr="00E779B2" w:rsidRDefault="00816A69" w:rsidP="004C01B9">
            <w:pPr>
              <w:pStyle w:val="Label"/>
              <w:rPr>
                <w:rFonts w:ascii="Arial" w:hAnsi="Arial" w:cs="Arial"/>
                <w:sz w:val="18"/>
                <w:szCs w:val="18"/>
              </w:rPr>
            </w:pPr>
            <w:r>
              <w:rPr>
                <w:rFonts w:ascii="Arial" w:hAnsi="Arial" w:cs="Arial"/>
                <w:sz w:val="18"/>
                <w:szCs w:val="18"/>
              </w:rPr>
              <w:t>Job Number:</w:t>
            </w:r>
          </w:p>
        </w:tc>
        <w:tc>
          <w:tcPr>
            <w:tcW w:w="3300" w:type="dxa"/>
          </w:tcPr>
          <w:p w14:paraId="5470C9A2" w14:textId="77777777" w:rsidR="00816A69" w:rsidRDefault="000A16E7" w:rsidP="00AF13B9">
            <w:pPr>
              <w:tabs>
                <w:tab w:val="right" w:pos="3084"/>
              </w:tabs>
              <w:rPr>
                <w:rFonts w:ascii="Arial" w:hAnsi="Arial" w:cs="Arial"/>
                <w:sz w:val="18"/>
                <w:szCs w:val="18"/>
              </w:rPr>
            </w:pPr>
            <w:r>
              <w:rPr>
                <w:rFonts w:ascii="Arial" w:hAnsi="Arial" w:cs="Arial"/>
                <w:sz w:val="18"/>
                <w:szCs w:val="18"/>
              </w:rPr>
              <w:t>Deputy Clerk of Court</w:t>
            </w:r>
          </w:p>
          <w:p w14:paraId="2B25F938" w14:textId="078991D6" w:rsidR="00460402" w:rsidRPr="00E779B2" w:rsidRDefault="00816A69" w:rsidP="00AF13B9">
            <w:pPr>
              <w:tabs>
                <w:tab w:val="right" w:pos="3084"/>
              </w:tabs>
              <w:rPr>
                <w:rFonts w:ascii="Arial" w:hAnsi="Arial" w:cs="Arial"/>
                <w:sz w:val="18"/>
                <w:szCs w:val="18"/>
              </w:rPr>
            </w:pPr>
            <w:r>
              <w:rPr>
                <w:rFonts w:ascii="Arial" w:hAnsi="Arial" w:cs="Arial"/>
                <w:sz w:val="18"/>
                <w:szCs w:val="18"/>
              </w:rPr>
              <w:t>208</w:t>
            </w:r>
            <w:r w:rsidR="00AF13B9">
              <w:rPr>
                <w:rFonts w:ascii="Arial" w:hAnsi="Arial" w:cs="Arial"/>
                <w:sz w:val="18"/>
                <w:szCs w:val="18"/>
              </w:rPr>
              <w:tab/>
            </w:r>
          </w:p>
        </w:tc>
        <w:tc>
          <w:tcPr>
            <w:tcW w:w="1780" w:type="dxa"/>
            <w:shd w:val="clear" w:color="auto" w:fill="F2F2F2"/>
          </w:tcPr>
          <w:p w14:paraId="6AD6968F" w14:textId="77777777" w:rsidR="00460402" w:rsidRPr="00E779B2" w:rsidRDefault="00B76D7B" w:rsidP="004C01B9">
            <w:pPr>
              <w:pStyle w:val="Label"/>
              <w:rPr>
                <w:rFonts w:ascii="Arial" w:hAnsi="Arial" w:cs="Arial"/>
                <w:sz w:val="18"/>
                <w:szCs w:val="18"/>
              </w:rPr>
            </w:pPr>
            <w:r>
              <w:rPr>
                <w:rFonts w:ascii="Arial" w:hAnsi="Arial" w:cs="Arial"/>
                <w:sz w:val="18"/>
                <w:szCs w:val="18"/>
              </w:rPr>
              <w:t>Department</w:t>
            </w:r>
            <w:r w:rsidR="00460402" w:rsidRPr="00E779B2">
              <w:rPr>
                <w:rFonts w:ascii="Arial" w:hAnsi="Arial" w:cs="Arial"/>
                <w:sz w:val="18"/>
                <w:szCs w:val="18"/>
              </w:rPr>
              <w:t>:</w:t>
            </w:r>
          </w:p>
        </w:tc>
        <w:tc>
          <w:tcPr>
            <w:tcW w:w="3130" w:type="dxa"/>
          </w:tcPr>
          <w:p w14:paraId="5491B706" w14:textId="3B2355D1" w:rsidR="00460402" w:rsidRDefault="000A16E7" w:rsidP="004C01B9">
            <w:pPr>
              <w:rPr>
                <w:rFonts w:ascii="Arial" w:hAnsi="Arial" w:cs="Arial"/>
                <w:sz w:val="18"/>
                <w:szCs w:val="18"/>
              </w:rPr>
            </w:pPr>
            <w:r>
              <w:rPr>
                <w:rFonts w:ascii="Arial" w:hAnsi="Arial" w:cs="Arial"/>
                <w:sz w:val="18"/>
                <w:szCs w:val="18"/>
              </w:rPr>
              <w:t>Municipal Court</w:t>
            </w:r>
          </w:p>
          <w:p w14:paraId="455AD526" w14:textId="64A97E1F" w:rsidR="0013249B" w:rsidRPr="00E779B2" w:rsidRDefault="0013249B" w:rsidP="004C01B9">
            <w:pPr>
              <w:rPr>
                <w:rFonts w:ascii="Arial" w:hAnsi="Arial" w:cs="Arial"/>
                <w:sz w:val="18"/>
                <w:szCs w:val="18"/>
              </w:rPr>
            </w:pPr>
          </w:p>
        </w:tc>
      </w:tr>
      <w:tr w:rsidR="00460402" w:rsidRPr="00E779B2" w14:paraId="278A793F" w14:textId="77777777" w:rsidTr="00B76D7B">
        <w:trPr>
          <w:trHeight w:val="572"/>
        </w:trPr>
        <w:tc>
          <w:tcPr>
            <w:tcW w:w="2308" w:type="dxa"/>
            <w:gridSpan w:val="2"/>
            <w:shd w:val="clear" w:color="auto" w:fill="F2F2F2"/>
          </w:tcPr>
          <w:p w14:paraId="2038C610" w14:textId="77777777" w:rsidR="00460402" w:rsidRPr="00E779B2" w:rsidRDefault="00B76D7B" w:rsidP="004C01B9">
            <w:pPr>
              <w:pStyle w:val="Label"/>
              <w:rPr>
                <w:rFonts w:ascii="Arial" w:hAnsi="Arial" w:cs="Arial"/>
                <w:sz w:val="18"/>
                <w:szCs w:val="18"/>
              </w:rPr>
            </w:pPr>
            <w:r>
              <w:rPr>
                <w:rFonts w:ascii="Arial" w:hAnsi="Arial" w:cs="Arial"/>
                <w:sz w:val="18"/>
                <w:szCs w:val="18"/>
              </w:rPr>
              <w:t>Position Type</w:t>
            </w:r>
            <w:r w:rsidR="00460402" w:rsidRPr="00E779B2">
              <w:rPr>
                <w:rFonts w:ascii="Arial" w:hAnsi="Arial" w:cs="Arial"/>
                <w:sz w:val="18"/>
                <w:szCs w:val="18"/>
              </w:rPr>
              <w:t>:</w:t>
            </w:r>
          </w:p>
        </w:tc>
        <w:tc>
          <w:tcPr>
            <w:tcW w:w="3300" w:type="dxa"/>
          </w:tcPr>
          <w:p w14:paraId="3D13221D" w14:textId="77777777" w:rsidR="00B76D7B" w:rsidRDefault="00B76D7B" w:rsidP="004C01B9">
            <w:pPr>
              <w:rPr>
                <w:rFonts w:ascii="Arial" w:hAnsi="Arial" w:cs="Arial"/>
                <w:sz w:val="18"/>
                <w:szCs w:val="18"/>
              </w:rPr>
            </w:pPr>
            <w:r>
              <w:rPr>
                <w:rFonts w:ascii="Arial" w:hAnsi="Arial" w:cs="Arial"/>
                <w:sz w:val="18"/>
                <w:szCs w:val="18"/>
              </w:rPr>
              <w:t>Full-time</w:t>
            </w:r>
          </w:p>
          <w:p w14:paraId="22108542" w14:textId="77777777" w:rsidR="00460402" w:rsidRDefault="00B76D7B" w:rsidP="004C01B9">
            <w:pPr>
              <w:rPr>
                <w:rFonts w:ascii="Arial" w:hAnsi="Arial" w:cs="Arial"/>
                <w:sz w:val="18"/>
                <w:szCs w:val="18"/>
              </w:rPr>
            </w:pPr>
            <w:r>
              <w:rPr>
                <w:rFonts w:ascii="Arial" w:hAnsi="Arial" w:cs="Arial"/>
                <w:sz w:val="18"/>
                <w:szCs w:val="18"/>
              </w:rPr>
              <w:t>40 hours per week</w:t>
            </w:r>
          </w:p>
          <w:p w14:paraId="6ED4FCD5" w14:textId="31D39F01" w:rsidR="00B76D7B" w:rsidRPr="00E779B2" w:rsidRDefault="0013249B" w:rsidP="004C01B9">
            <w:pPr>
              <w:rPr>
                <w:rFonts w:ascii="Arial" w:hAnsi="Arial" w:cs="Arial"/>
                <w:sz w:val="18"/>
                <w:szCs w:val="18"/>
              </w:rPr>
            </w:pPr>
            <w:r>
              <w:rPr>
                <w:rFonts w:ascii="Arial" w:hAnsi="Arial" w:cs="Arial"/>
                <w:sz w:val="18"/>
                <w:szCs w:val="18"/>
              </w:rPr>
              <w:t>Exempt</w:t>
            </w:r>
          </w:p>
        </w:tc>
        <w:tc>
          <w:tcPr>
            <w:tcW w:w="1780" w:type="dxa"/>
            <w:shd w:val="clear" w:color="auto" w:fill="F2F2F2"/>
          </w:tcPr>
          <w:p w14:paraId="7BF458A2" w14:textId="77777777" w:rsidR="00460402" w:rsidRPr="00E779B2" w:rsidRDefault="00B76D7B" w:rsidP="00B76D7B">
            <w:pPr>
              <w:pStyle w:val="Label"/>
              <w:rPr>
                <w:rFonts w:ascii="Arial" w:hAnsi="Arial" w:cs="Arial"/>
                <w:sz w:val="18"/>
                <w:szCs w:val="18"/>
              </w:rPr>
            </w:pPr>
            <w:r>
              <w:rPr>
                <w:rFonts w:ascii="Arial" w:hAnsi="Arial" w:cs="Arial"/>
                <w:sz w:val="18"/>
                <w:szCs w:val="18"/>
              </w:rPr>
              <w:t>Address</w:t>
            </w:r>
            <w:r w:rsidR="00460402" w:rsidRPr="00E779B2">
              <w:rPr>
                <w:rFonts w:ascii="Arial" w:hAnsi="Arial" w:cs="Arial"/>
                <w:sz w:val="18"/>
                <w:szCs w:val="18"/>
              </w:rPr>
              <w:t>:</w:t>
            </w:r>
          </w:p>
        </w:tc>
        <w:tc>
          <w:tcPr>
            <w:tcW w:w="3130" w:type="dxa"/>
          </w:tcPr>
          <w:p w14:paraId="5EA75CD5" w14:textId="103BB8B6" w:rsidR="00836784" w:rsidRDefault="000A16E7" w:rsidP="004C01B9">
            <w:pPr>
              <w:rPr>
                <w:rFonts w:ascii="Arial" w:hAnsi="Arial" w:cs="Arial"/>
                <w:sz w:val="18"/>
                <w:szCs w:val="18"/>
              </w:rPr>
            </w:pPr>
            <w:r>
              <w:rPr>
                <w:rFonts w:ascii="Arial" w:hAnsi="Arial" w:cs="Arial"/>
                <w:sz w:val="18"/>
                <w:szCs w:val="18"/>
              </w:rPr>
              <w:t>5 North Gay Street</w:t>
            </w:r>
          </w:p>
          <w:p w14:paraId="55A1496B" w14:textId="77777777" w:rsidR="00297C01" w:rsidRPr="00E779B2" w:rsidRDefault="00297C01" w:rsidP="004C01B9">
            <w:pPr>
              <w:rPr>
                <w:rFonts w:ascii="Arial" w:hAnsi="Arial" w:cs="Arial"/>
                <w:sz w:val="18"/>
                <w:szCs w:val="18"/>
              </w:rPr>
            </w:pPr>
            <w:r>
              <w:rPr>
                <w:rFonts w:ascii="Arial" w:hAnsi="Arial" w:cs="Arial"/>
                <w:sz w:val="18"/>
                <w:szCs w:val="18"/>
              </w:rPr>
              <w:t>Mount Vernon, Ohio 43050</w:t>
            </w:r>
          </w:p>
        </w:tc>
      </w:tr>
      <w:tr w:rsidR="00460402" w:rsidRPr="00E779B2" w14:paraId="6B9FE96A" w14:textId="77777777">
        <w:tc>
          <w:tcPr>
            <w:tcW w:w="2308" w:type="dxa"/>
            <w:gridSpan w:val="2"/>
            <w:shd w:val="clear" w:color="auto" w:fill="F2F2F2"/>
          </w:tcPr>
          <w:p w14:paraId="065A2488" w14:textId="77777777" w:rsidR="00460402" w:rsidRPr="00E779B2" w:rsidRDefault="00460402" w:rsidP="004C01B9">
            <w:pPr>
              <w:pStyle w:val="Label"/>
              <w:rPr>
                <w:rFonts w:ascii="Arial" w:hAnsi="Arial" w:cs="Arial"/>
                <w:sz w:val="18"/>
                <w:szCs w:val="18"/>
              </w:rPr>
            </w:pPr>
            <w:r w:rsidRPr="00E779B2">
              <w:rPr>
                <w:rFonts w:ascii="Arial" w:hAnsi="Arial" w:cs="Arial"/>
                <w:sz w:val="18"/>
                <w:szCs w:val="18"/>
              </w:rPr>
              <w:t>Typical Work Schedule:</w:t>
            </w:r>
          </w:p>
        </w:tc>
        <w:tc>
          <w:tcPr>
            <w:tcW w:w="3300" w:type="dxa"/>
          </w:tcPr>
          <w:p w14:paraId="2C10D8BD" w14:textId="77777777" w:rsidR="00460402" w:rsidRDefault="0013249B" w:rsidP="004C01B9">
            <w:pPr>
              <w:rPr>
                <w:rFonts w:ascii="Arial" w:hAnsi="Arial" w:cs="Arial"/>
                <w:sz w:val="18"/>
                <w:szCs w:val="18"/>
              </w:rPr>
            </w:pPr>
            <w:r>
              <w:rPr>
                <w:rFonts w:ascii="Arial" w:hAnsi="Arial" w:cs="Arial"/>
                <w:sz w:val="18"/>
                <w:szCs w:val="18"/>
              </w:rPr>
              <w:t>Monday-Friday</w:t>
            </w:r>
          </w:p>
          <w:p w14:paraId="43AAC19A" w14:textId="15D55E12" w:rsidR="0013249B" w:rsidRPr="00E779B2" w:rsidRDefault="0013249B" w:rsidP="004C01B9">
            <w:pPr>
              <w:rPr>
                <w:rFonts w:ascii="Arial" w:hAnsi="Arial" w:cs="Arial"/>
                <w:sz w:val="18"/>
                <w:szCs w:val="18"/>
              </w:rPr>
            </w:pPr>
            <w:r>
              <w:rPr>
                <w:rFonts w:ascii="Arial" w:hAnsi="Arial" w:cs="Arial"/>
                <w:sz w:val="18"/>
                <w:szCs w:val="18"/>
              </w:rPr>
              <w:t>8:00 a.m. to 4:00 p.m.</w:t>
            </w:r>
          </w:p>
        </w:tc>
        <w:tc>
          <w:tcPr>
            <w:tcW w:w="1780" w:type="dxa"/>
            <w:shd w:val="clear" w:color="auto" w:fill="F2F2F2"/>
          </w:tcPr>
          <w:p w14:paraId="08D210A2" w14:textId="77777777" w:rsidR="00460402" w:rsidRPr="00E779B2" w:rsidRDefault="00460402" w:rsidP="004C01B9">
            <w:pPr>
              <w:pStyle w:val="Label"/>
              <w:rPr>
                <w:rFonts w:ascii="Arial" w:hAnsi="Arial" w:cs="Arial"/>
                <w:sz w:val="18"/>
                <w:szCs w:val="18"/>
              </w:rPr>
            </w:pPr>
            <w:smartTag w:uri="urn:schemas-microsoft-com:office:smarttags" w:element="place">
              <w:smartTag w:uri="urn:schemas-microsoft-com:office:smarttags" w:element="address">
                <w:r w:rsidRPr="00E779B2">
                  <w:rPr>
                    <w:rFonts w:ascii="Arial" w:hAnsi="Arial" w:cs="Arial"/>
                    <w:sz w:val="18"/>
                    <w:szCs w:val="18"/>
                  </w:rPr>
                  <w:t>Pay</w:t>
                </w:r>
              </w:smartTag>
              <w:r w:rsidRPr="00E779B2">
                <w:rPr>
                  <w:rFonts w:ascii="Arial" w:hAnsi="Arial" w:cs="Arial"/>
                  <w:sz w:val="18"/>
                  <w:szCs w:val="18"/>
                </w:rPr>
                <w:t xml:space="preserve"> </w:t>
              </w:r>
              <w:smartTag w:uri="urn:schemas-microsoft-com:office:smarttags" w:element="Street">
                <w:r w:rsidRPr="00E779B2">
                  <w:rPr>
                    <w:rFonts w:ascii="Arial" w:hAnsi="Arial" w:cs="Arial"/>
                    <w:sz w:val="18"/>
                    <w:szCs w:val="18"/>
                  </w:rPr>
                  <w:t>Range</w:t>
                </w:r>
              </w:smartTag>
            </w:smartTag>
            <w:r w:rsidRPr="00E779B2">
              <w:rPr>
                <w:rFonts w:ascii="Arial" w:hAnsi="Arial" w:cs="Arial"/>
                <w:sz w:val="18"/>
                <w:szCs w:val="18"/>
              </w:rPr>
              <w:t>:</w:t>
            </w:r>
          </w:p>
          <w:p w14:paraId="7DD4C89A" w14:textId="77777777" w:rsidR="00460402" w:rsidRPr="00E779B2" w:rsidRDefault="00460402" w:rsidP="004C01B9">
            <w:pPr>
              <w:pStyle w:val="Label"/>
              <w:rPr>
                <w:rFonts w:ascii="Arial" w:hAnsi="Arial" w:cs="Arial"/>
                <w:sz w:val="18"/>
                <w:szCs w:val="18"/>
              </w:rPr>
            </w:pPr>
          </w:p>
        </w:tc>
        <w:tc>
          <w:tcPr>
            <w:tcW w:w="3130" w:type="dxa"/>
          </w:tcPr>
          <w:p w14:paraId="6720AD29" w14:textId="63D62A25" w:rsidR="00DB52D8" w:rsidRPr="00E779B2" w:rsidRDefault="0013249B" w:rsidP="00DB52D8">
            <w:pPr>
              <w:rPr>
                <w:rFonts w:ascii="Arial" w:hAnsi="Arial" w:cs="Arial"/>
                <w:sz w:val="18"/>
                <w:szCs w:val="18"/>
              </w:rPr>
            </w:pPr>
            <w:r>
              <w:rPr>
                <w:rFonts w:ascii="Arial" w:hAnsi="Arial" w:cs="Arial"/>
                <w:sz w:val="18"/>
                <w:szCs w:val="18"/>
              </w:rPr>
              <w:t>TBD</w:t>
            </w:r>
          </w:p>
        </w:tc>
      </w:tr>
      <w:tr w:rsidR="00460402" w:rsidRPr="00E779B2" w14:paraId="73B1766A" w14:textId="77777777">
        <w:tc>
          <w:tcPr>
            <w:tcW w:w="2308" w:type="dxa"/>
            <w:gridSpan w:val="2"/>
            <w:shd w:val="clear" w:color="auto" w:fill="F2F2F2"/>
          </w:tcPr>
          <w:p w14:paraId="70CA7A72" w14:textId="77777777" w:rsidR="00460402" w:rsidRPr="00E779B2" w:rsidRDefault="00460402" w:rsidP="004C01B9">
            <w:pPr>
              <w:pStyle w:val="Label"/>
              <w:rPr>
                <w:rFonts w:ascii="Arial" w:hAnsi="Arial" w:cs="Arial"/>
                <w:sz w:val="18"/>
                <w:szCs w:val="18"/>
              </w:rPr>
            </w:pPr>
            <w:r w:rsidRPr="00E779B2">
              <w:rPr>
                <w:rFonts w:ascii="Arial" w:hAnsi="Arial" w:cs="Arial"/>
                <w:sz w:val="18"/>
                <w:szCs w:val="18"/>
              </w:rPr>
              <w:t>Contact Information:</w:t>
            </w:r>
          </w:p>
        </w:tc>
        <w:tc>
          <w:tcPr>
            <w:tcW w:w="3300" w:type="dxa"/>
          </w:tcPr>
          <w:p w14:paraId="22C859D5" w14:textId="6DE73BCD" w:rsidR="00460402" w:rsidRPr="00E779B2" w:rsidRDefault="0080589E" w:rsidP="008F6452">
            <w:pPr>
              <w:rPr>
                <w:rFonts w:ascii="Arial" w:hAnsi="Arial" w:cs="Arial"/>
                <w:sz w:val="18"/>
                <w:szCs w:val="18"/>
              </w:rPr>
            </w:pPr>
            <w:r>
              <w:rPr>
                <w:rFonts w:ascii="Arial" w:hAnsi="Arial" w:cs="Arial"/>
                <w:sz w:val="18"/>
                <w:szCs w:val="18"/>
              </w:rPr>
              <w:t>Lisa Mazza</w:t>
            </w:r>
            <w:r w:rsidR="00816A69">
              <w:rPr>
                <w:rFonts w:ascii="Arial" w:hAnsi="Arial" w:cs="Arial"/>
                <w:sz w:val="18"/>
                <w:szCs w:val="18"/>
              </w:rPr>
              <w:t xml:space="preserve"> </w:t>
            </w:r>
            <w:r>
              <w:rPr>
                <w:rFonts w:ascii="Arial" w:hAnsi="Arial" w:cs="Arial"/>
                <w:sz w:val="18"/>
                <w:szCs w:val="18"/>
              </w:rPr>
              <w:t>clerkofcourt</w:t>
            </w:r>
            <w:r w:rsidR="00816A69">
              <w:rPr>
                <w:rFonts w:ascii="Arial" w:hAnsi="Arial" w:cs="Arial"/>
                <w:sz w:val="18"/>
                <w:szCs w:val="18"/>
              </w:rPr>
              <w:t>@mountvernonohio.org</w:t>
            </w:r>
          </w:p>
        </w:tc>
        <w:tc>
          <w:tcPr>
            <w:tcW w:w="1780" w:type="dxa"/>
            <w:tcBorders>
              <w:bottom w:val="single" w:sz="4" w:space="0" w:color="000000"/>
            </w:tcBorders>
            <w:shd w:val="clear" w:color="auto" w:fill="F2F2F2"/>
          </w:tcPr>
          <w:p w14:paraId="7B2B01F0" w14:textId="77777777" w:rsidR="00460402" w:rsidRPr="00E779B2" w:rsidRDefault="00460402" w:rsidP="004C01B9">
            <w:pPr>
              <w:pStyle w:val="Label"/>
              <w:rPr>
                <w:rFonts w:ascii="Arial" w:hAnsi="Arial" w:cs="Arial"/>
                <w:sz w:val="18"/>
                <w:szCs w:val="18"/>
              </w:rPr>
            </w:pPr>
            <w:r w:rsidRPr="00E779B2">
              <w:rPr>
                <w:rFonts w:ascii="Arial" w:hAnsi="Arial" w:cs="Arial"/>
                <w:sz w:val="18"/>
                <w:szCs w:val="18"/>
              </w:rPr>
              <w:t>FLSA:</w:t>
            </w:r>
          </w:p>
        </w:tc>
        <w:tc>
          <w:tcPr>
            <w:tcW w:w="3130" w:type="dxa"/>
          </w:tcPr>
          <w:p w14:paraId="3BF651EB" w14:textId="77777777" w:rsidR="00460402" w:rsidRPr="00E779B2" w:rsidRDefault="00D55B92" w:rsidP="004C01B9">
            <w:pPr>
              <w:rPr>
                <w:rFonts w:ascii="Arial" w:hAnsi="Arial" w:cs="Arial"/>
                <w:sz w:val="18"/>
                <w:szCs w:val="18"/>
              </w:rPr>
            </w:pPr>
            <w:r w:rsidRPr="00E779B2">
              <w:rPr>
                <w:rFonts w:ascii="Arial" w:hAnsi="Arial" w:cs="Arial"/>
                <w:sz w:val="18"/>
                <w:szCs w:val="18"/>
              </w:rPr>
              <w:t>Exempt</w:t>
            </w:r>
          </w:p>
        </w:tc>
      </w:tr>
      <w:tr w:rsidR="00460402" w:rsidRPr="00E779B2" w14:paraId="7AC60D61" w14:textId="77777777">
        <w:tc>
          <w:tcPr>
            <w:tcW w:w="2308" w:type="dxa"/>
            <w:gridSpan w:val="2"/>
            <w:tcBorders>
              <w:bottom w:val="single" w:sz="4" w:space="0" w:color="000000"/>
            </w:tcBorders>
            <w:shd w:val="clear" w:color="auto" w:fill="F2F2F2"/>
          </w:tcPr>
          <w:p w14:paraId="7A18BCBC" w14:textId="77777777" w:rsidR="00460402" w:rsidRPr="00E779B2" w:rsidRDefault="00460402" w:rsidP="004C01B9">
            <w:pPr>
              <w:pStyle w:val="Label"/>
              <w:rPr>
                <w:rFonts w:ascii="Arial" w:hAnsi="Arial" w:cs="Arial"/>
                <w:sz w:val="18"/>
                <w:szCs w:val="18"/>
              </w:rPr>
            </w:pPr>
            <w:r w:rsidRPr="00E779B2">
              <w:rPr>
                <w:rFonts w:ascii="Arial" w:hAnsi="Arial" w:cs="Arial"/>
                <w:sz w:val="18"/>
                <w:szCs w:val="18"/>
              </w:rPr>
              <w:t>How to apply:</w:t>
            </w:r>
          </w:p>
        </w:tc>
        <w:tc>
          <w:tcPr>
            <w:tcW w:w="8210" w:type="dxa"/>
            <w:gridSpan w:val="3"/>
            <w:tcBorders>
              <w:bottom w:val="single" w:sz="4" w:space="0" w:color="000000"/>
            </w:tcBorders>
          </w:tcPr>
          <w:p w14:paraId="220D7ECC" w14:textId="29F6EA8D" w:rsidR="00460402" w:rsidRPr="00E779B2" w:rsidRDefault="00816A69" w:rsidP="004C01B9">
            <w:pPr>
              <w:rPr>
                <w:rFonts w:ascii="Arial" w:hAnsi="Arial" w:cs="Arial"/>
                <w:sz w:val="18"/>
                <w:szCs w:val="18"/>
              </w:rPr>
            </w:pPr>
            <w:r>
              <w:rPr>
                <w:rFonts w:ascii="Arial" w:hAnsi="Arial" w:cs="Arial"/>
                <w:sz w:val="18"/>
                <w:szCs w:val="18"/>
              </w:rPr>
              <w:t xml:space="preserve">Please submit cover letter and resume to </w:t>
            </w:r>
            <w:r w:rsidR="00C44405">
              <w:rPr>
                <w:rFonts w:ascii="Arial" w:hAnsi="Arial" w:cs="Arial"/>
                <w:sz w:val="18"/>
                <w:szCs w:val="18"/>
              </w:rPr>
              <w:t>Lisa</w:t>
            </w:r>
            <w:r>
              <w:rPr>
                <w:rFonts w:ascii="Arial" w:hAnsi="Arial" w:cs="Arial"/>
                <w:sz w:val="18"/>
                <w:szCs w:val="18"/>
              </w:rPr>
              <w:t xml:space="preserve"> </w:t>
            </w:r>
            <w:r w:rsidR="00C44405">
              <w:rPr>
                <w:rFonts w:ascii="Arial" w:hAnsi="Arial" w:cs="Arial"/>
                <w:sz w:val="18"/>
                <w:szCs w:val="18"/>
              </w:rPr>
              <w:t xml:space="preserve">Mazza </w:t>
            </w:r>
            <w:bookmarkStart w:id="0" w:name="_GoBack"/>
            <w:bookmarkEnd w:id="0"/>
            <w:r>
              <w:rPr>
                <w:rFonts w:ascii="Arial" w:hAnsi="Arial" w:cs="Arial"/>
                <w:sz w:val="18"/>
                <w:szCs w:val="18"/>
              </w:rPr>
              <w:t xml:space="preserve">at </w:t>
            </w:r>
            <w:r w:rsidR="00C44405">
              <w:rPr>
                <w:rFonts w:ascii="Arial" w:hAnsi="Arial" w:cs="Arial"/>
                <w:sz w:val="18"/>
                <w:szCs w:val="18"/>
              </w:rPr>
              <w:t>clerkofcourt</w:t>
            </w:r>
            <w:r>
              <w:rPr>
                <w:rFonts w:ascii="Arial" w:hAnsi="Arial" w:cs="Arial"/>
                <w:sz w:val="18"/>
                <w:szCs w:val="18"/>
              </w:rPr>
              <w:t>@mountvernonohio.org</w:t>
            </w:r>
          </w:p>
        </w:tc>
      </w:tr>
      <w:tr w:rsidR="00460402" w:rsidRPr="00E779B2" w14:paraId="5B65512C" w14:textId="77777777" w:rsidTr="0027122B">
        <w:trPr>
          <w:trHeight w:val="170"/>
        </w:trPr>
        <w:tc>
          <w:tcPr>
            <w:tcW w:w="10518" w:type="dxa"/>
            <w:gridSpan w:val="5"/>
            <w:tcBorders>
              <w:bottom w:val="single" w:sz="4" w:space="0" w:color="000000"/>
            </w:tcBorders>
            <w:shd w:val="clear" w:color="auto" w:fill="DEEAF6" w:themeFill="accent5" w:themeFillTint="33"/>
          </w:tcPr>
          <w:p w14:paraId="1AFC4810" w14:textId="77777777" w:rsidR="00460402" w:rsidRPr="00E779B2" w:rsidRDefault="00460402" w:rsidP="004C01B9">
            <w:pPr>
              <w:rPr>
                <w:rFonts w:ascii="Arial" w:hAnsi="Arial" w:cs="Arial"/>
                <w:sz w:val="18"/>
                <w:szCs w:val="18"/>
              </w:rPr>
            </w:pPr>
          </w:p>
        </w:tc>
      </w:tr>
      <w:tr w:rsidR="00460402" w:rsidRPr="00E779B2" w14:paraId="540E22CC" w14:textId="77777777">
        <w:tc>
          <w:tcPr>
            <w:tcW w:w="10518" w:type="dxa"/>
            <w:gridSpan w:val="5"/>
            <w:tcBorders>
              <w:bottom w:val="single" w:sz="4" w:space="0" w:color="000000"/>
            </w:tcBorders>
            <w:shd w:val="clear" w:color="auto" w:fill="D9D9D9"/>
          </w:tcPr>
          <w:p w14:paraId="58E7EA23" w14:textId="77777777" w:rsidR="00460402" w:rsidRPr="00E779B2" w:rsidRDefault="00460402" w:rsidP="004C01B9">
            <w:pPr>
              <w:pStyle w:val="Label"/>
              <w:rPr>
                <w:rFonts w:ascii="Arial" w:hAnsi="Arial" w:cs="Arial"/>
                <w:sz w:val="18"/>
                <w:szCs w:val="18"/>
              </w:rPr>
            </w:pPr>
            <w:r w:rsidRPr="00E779B2">
              <w:rPr>
                <w:rFonts w:ascii="Arial" w:hAnsi="Arial" w:cs="Arial"/>
                <w:sz w:val="18"/>
                <w:szCs w:val="18"/>
              </w:rPr>
              <w:t>Objectives</w:t>
            </w:r>
          </w:p>
        </w:tc>
      </w:tr>
      <w:tr w:rsidR="00460402" w:rsidRPr="00E779B2" w14:paraId="36B5BC57" w14:textId="77777777">
        <w:tc>
          <w:tcPr>
            <w:tcW w:w="10518" w:type="dxa"/>
            <w:gridSpan w:val="5"/>
            <w:shd w:val="clear" w:color="auto" w:fill="auto"/>
          </w:tcPr>
          <w:p w14:paraId="3D59BD08" w14:textId="000297BE" w:rsidR="0027122B" w:rsidRPr="00E779B2" w:rsidRDefault="00DF3739" w:rsidP="00816A69">
            <w:pPr>
              <w:rPr>
                <w:rFonts w:ascii="Arial" w:hAnsi="Arial" w:cs="Arial"/>
                <w:sz w:val="18"/>
                <w:szCs w:val="18"/>
              </w:rPr>
            </w:pPr>
            <w:r>
              <w:rPr>
                <w:rFonts w:ascii="Arial" w:hAnsi="Arial" w:cs="Arial"/>
                <w:sz w:val="18"/>
                <w:szCs w:val="18"/>
              </w:rPr>
              <w:t xml:space="preserve">The purpose of this position is to complete tasks as required by the Ohio Revised Code and as assigned by the Clerk of Court.  Additionally, the Deputy Clerk of Court provides direct customer service to citizens, law enforcement, attorneys, staff, and all others utilizing services </w:t>
            </w:r>
            <w:r w:rsidR="007F623D">
              <w:rPr>
                <w:rFonts w:ascii="Arial" w:hAnsi="Arial" w:cs="Arial"/>
                <w:sz w:val="18"/>
                <w:szCs w:val="18"/>
              </w:rPr>
              <w:t>the Court provides</w:t>
            </w:r>
            <w:r>
              <w:rPr>
                <w:rFonts w:ascii="Arial" w:hAnsi="Arial" w:cs="Arial"/>
                <w:sz w:val="18"/>
                <w:szCs w:val="18"/>
              </w:rPr>
              <w:t>.</w:t>
            </w:r>
          </w:p>
        </w:tc>
      </w:tr>
      <w:tr w:rsidR="00460402" w:rsidRPr="00E779B2" w14:paraId="2E63A938" w14:textId="77777777">
        <w:tc>
          <w:tcPr>
            <w:tcW w:w="10518" w:type="dxa"/>
            <w:gridSpan w:val="5"/>
            <w:tcBorders>
              <w:bottom w:val="single" w:sz="4" w:space="0" w:color="000000"/>
            </w:tcBorders>
            <w:shd w:val="clear" w:color="auto" w:fill="D9D9D9"/>
          </w:tcPr>
          <w:p w14:paraId="750726AD" w14:textId="6D01082F" w:rsidR="00460402" w:rsidRPr="00E779B2" w:rsidRDefault="0013249B" w:rsidP="004C01B9">
            <w:pPr>
              <w:pStyle w:val="Label"/>
              <w:rPr>
                <w:rFonts w:ascii="Arial" w:hAnsi="Arial" w:cs="Arial"/>
                <w:sz w:val="18"/>
                <w:szCs w:val="18"/>
              </w:rPr>
            </w:pPr>
            <w:r>
              <w:rPr>
                <w:rFonts w:ascii="Arial" w:hAnsi="Arial" w:cs="Arial"/>
                <w:sz w:val="18"/>
                <w:szCs w:val="18"/>
              </w:rPr>
              <w:t>Minimum Education and Experience Requirements</w:t>
            </w:r>
          </w:p>
        </w:tc>
      </w:tr>
      <w:tr w:rsidR="00460402" w:rsidRPr="00E779B2" w14:paraId="20677AAA" w14:textId="77777777">
        <w:tc>
          <w:tcPr>
            <w:tcW w:w="10518" w:type="dxa"/>
            <w:gridSpan w:val="5"/>
            <w:shd w:val="clear" w:color="auto" w:fill="auto"/>
          </w:tcPr>
          <w:p w14:paraId="14E4B7AC" w14:textId="484054F5" w:rsidR="00816A69" w:rsidRDefault="00DF3739" w:rsidP="00816A69">
            <w:pPr>
              <w:pStyle w:val="Default"/>
              <w:numPr>
                <w:ilvl w:val="0"/>
                <w:numId w:val="27"/>
              </w:numPr>
              <w:rPr>
                <w:rFonts w:ascii="Arial" w:hAnsi="Arial" w:cs="Arial"/>
                <w:sz w:val="18"/>
                <w:szCs w:val="18"/>
              </w:rPr>
            </w:pPr>
            <w:r>
              <w:rPr>
                <w:rFonts w:ascii="Arial" w:hAnsi="Arial" w:cs="Arial"/>
                <w:sz w:val="18"/>
                <w:szCs w:val="18"/>
              </w:rPr>
              <w:t xml:space="preserve">This position </w:t>
            </w:r>
            <w:r w:rsidR="00761209">
              <w:rPr>
                <w:rFonts w:ascii="Arial" w:hAnsi="Arial" w:cs="Arial"/>
                <w:sz w:val="18"/>
                <w:szCs w:val="18"/>
              </w:rPr>
              <w:t>requires a high school diploma or equivalent</w:t>
            </w:r>
            <w:r w:rsidR="00816A69">
              <w:rPr>
                <w:rFonts w:ascii="Arial" w:hAnsi="Arial" w:cs="Arial"/>
                <w:sz w:val="18"/>
                <w:szCs w:val="18"/>
              </w:rPr>
              <w:t>.</w:t>
            </w:r>
          </w:p>
          <w:p w14:paraId="2771E18A" w14:textId="4CC95202" w:rsidR="0027122B" w:rsidRDefault="00816A69" w:rsidP="00816A69">
            <w:pPr>
              <w:pStyle w:val="Default"/>
              <w:numPr>
                <w:ilvl w:val="0"/>
                <w:numId w:val="27"/>
              </w:numPr>
              <w:rPr>
                <w:rFonts w:ascii="Arial" w:hAnsi="Arial" w:cs="Arial"/>
                <w:sz w:val="18"/>
                <w:szCs w:val="18"/>
              </w:rPr>
            </w:pPr>
            <w:r>
              <w:rPr>
                <w:rFonts w:ascii="Arial" w:hAnsi="Arial" w:cs="Arial"/>
                <w:sz w:val="18"/>
                <w:szCs w:val="18"/>
              </w:rPr>
              <w:t>M</w:t>
            </w:r>
            <w:r w:rsidR="000E5A21">
              <w:rPr>
                <w:rFonts w:ascii="Arial" w:hAnsi="Arial" w:cs="Arial"/>
                <w:sz w:val="18"/>
                <w:szCs w:val="18"/>
              </w:rPr>
              <w:t>inimum of two years of data processing and</w:t>
            </w:r>
            <w:r w:rsidR="005E4BD6">
              <w:rPr>
                <w:rFonts w:ascii="Arial" w:hAnsi="Arial" w:cs="Arial"/>
                <w:sz w:val="18"/>
                <w:szCs w:val="18"/>
              </w:rPr>
              <w:t>/or</w:t>
            </w:r>
            <w:r w:rsidR="000E5A21">
              <w:rPr>
                <w:rFonts w:ascii="Arial" w:hAnsi="Arial" w:cs="Arial"/>
                <w:sz w:val="18"/>
                <w:szCs w:val="18"/>
              </w:rPr>
              <w:t xml:space="preserve"> clerical experience.</w:t>
            </w:r>
          </w:p>
          <w:p w14:paraId="625BEA45" w14:textId="04ECE000" w:rsidR="00816A69" w:rsidRDefault="00816A69" w:rsidP="00816A69">
            <w:pPr>
              <w:pStyle w:val="Default"/>
              <w:numPr>
                <w:ilvl w:val="0"/>
                <w:numId w:val="27"/>
              </w:numPr>
              <w:rPr>
                <w:rFonts w:ascii="Arial" w:hAnsi="Arial" w:cs="Arial"/>
                <w:sz w:val="18"/>
                <w:szCs w:val="18"/>
              </w:rPr>
            </w:pPr>
            <w:r>
              <w:rPr>
                <w:rFonts w:ascii="Arial" w:hAnsi="Arial" w:cs="Arial"/>
                <w:sz w:val="18"/>
                <w:szCs w:val="18"/>
              </w:rPr>
              <w:t>Must obtain and maintain a current driver’s license.</w:t>
            </w:r>
          </w:p>
          <w:p w14:paraId="711222DE" w14:textId="70B470ED" w:rsidR="0027122B" w:rsidRPr="00816A69" w:rsidRDefault="00816A69" w:rsidP="006E0F92">
            <w:pPr>
              <w:pStyle w:val="Default"/>
              <w:numPr>
                <w:ilvl w:val="0"/>
                <w:numId w:val="27"/>
              </w:numPr>
              <w:rPr>
                <w:rFonts w:ascii="Arial" w:hAnsi="Arial" w:cs="Arial"/>
                <w:sz w:val="18"/>
                <w:szCs w:val="18"/>
              </w:rPr>
            </w:pPr>
            <w:r w:rsidRPr="00816A69">
              <w:rPr>
                <w:rFonts w:ascii="Arial" w:hAnsi="Arial" w:cs="Arial"/>
                <w:sz w:val="18"/>
                <w:szCs w:val="18"/>
              </w:rPr>
              <w:t>Minimum of two years of Microsoft Suite experience.</w:t>
            </w:r>
          </w:p>
          <w:p w14:paraId="34724FAD" w14:textId="53A7A4E8" w:rsidR="0027122B" w:rsidRPr="00E779B2" w:rsidRDefault="0027122B" w:rsidP="0027122B">
            <w:pPr>
              <w:pStyle w:val="Default"/>
              <w:ind w:left="720"/>
              <w:rPr>
                <w:rFonts w:ascii="Arial" w:hAnsi="Arial" w:cs="Arial"/>
                <w:sz w:val="18"/>
                <w:szCs w:val="18"/>
              </w:rPr>
            </w:pPr>
          </w:p>
        </w:tc>
      </w:tr>
      <w:tr w:rsidR="00460402" w:rsidRPr="00E779B2" w14:paraId="7FCD68A3" w14:textId="77777777">
        <w:tc>
          <w:tcPr>
            <w:tcW w:w="10518" w:type="dxa"/>
            <w:gridSpan w:val="5"/>
            <w:shd w:val="clear" w:color="auto" w:fill="D9D9D9"/>
          </w:tcPr>
          <w:p w14:paraId="3CD984EE" w14:textId="77777777" w:rsidR="00460402" w:rsidRPr="00E779B2" w:rsidRDefault="00460402" w:rsidP="004C01B9">
            <w:pPr>
              <w:pStyle w:val="Label"/>
              <w:rPr>
                <w:rFonts w:ascii="Arial" w:hAnsi="Arial" w:cs="Arial"/>
                <w:sz w:val="18"/>
                <w:szCs w:val="18"/>
              </w:rPr>
            </w:pPr>
            <w:r w:rsidRPr="00E779B2">
              <w:rPr>
                <w:rFonts w:ascii="Arial" w:hAnsi="Arial" w:cs="Arial"/>
                <w:sz w:val="18"/>
                <w:szCs w:val="18"/>
              </w:rPr>
              <w:t>Job Description</w:t>
            </w:r>
          </w:p>
        </w:tc>
      </w:tr>
      <w:tr w:rsidR="00460402" w:rsidRPr="00E779B2" w14:paraId="717E87A8" w14:textId="77777777">
        <w:tc>
          <w:tcPr>
            <w:tcW w:w="10518" w:type="dxa"/>
            <w:gridSpan w:val="5"/>
          </w:tcPr>
          <w:p w14:paraId="06342EAD" w14:textId="77777777" w:rsidR="00460402" w:rsidRDefault="00460402" w:rsidP="00D55B92">
            <w:pPr>
              <w:widowControl w:val="0"/>
              <w:rPr>
                <w:rFonts w:ascii="Arial" w:hAnsi="Arial" w:cs="Arial"/>
                <w:b/>
                <w:sz w:val="18"/>
                <w:szCs w:val="18"/>
              </w:rPr>
            </w:pPr>
            <w:r w:rsidRPr="00E779B2">
              <w:rPr>
                <w:rFonts w:ascii="Arial" w:hAnsi="Arial" w:cs="Arial"/>
                <w:b/>
                <w:sz w:val="18"/>
                <w:szCs w:val="18"/>
              </w:rPr>
              <w:t>ESSENTIAL JOB FUNCTIONS:</w:t>
            </w:r>
          </w:p>
          <w:p w14:paraId="712E1C6D" w14:textId="4B93E517" w:rsidR="00816A69" w:rsidRDefault="00816A69" w:rsidP="00492E77">
            <w:pPr>
              <w:numPr>
                <w:ilvl w:val="0"/>
                <w:numId w:val="16"/>
              </w:numPr>
              <w:spacing w:before="0" w:after="0"/>
              <w:rPr>
                <w:rFonts w:ascii="Arial" w:hAnsi="Arial" w:cs="Arial"/>
                <w:sz w:val="18"/>
                <w:szCs w:val="18"/>
              </w:rPr>
            </w:pPr>
            <w:r>
              <w:rPr>
                <w:rFonts w:ascii="Arial" w:hAnsi="Arial" w:cs="Arial"/>
                <w:sz w:val="18"/>
                <w:szCs w:val="18"/>
              </w:rPr>
              <w:t>Perform clerical, procedural</w:t>
            </w:r>
            <w:r w:rsidR="00DE1BA0">
              <w:rPr>
                <w:rFonts w:ascii="Arial" w:hAnsi="Arial" w:cs="Arial"/>
                <w:sz w:val="18"/>
                <w:szCs w:val="18"/>
              </w:rPr>
              <w:t>,</w:t>
            </w:r>
            <w:r>
              <w:rPr>
                <w:rFonts w:ascii="Arial" w:hAnsi="Arial" w:cs="Arial"/>
                <w:sz w:val="18"/>
                <w:szCs w:val="18"/>
              </w:rPr>
              <w:t xml:space="preserve"> and accounting functions for the court in a timely and thorough manner.</w:t>
            </w:r>
          </w:p>
          <w:p w14:paraId="5641AE0E" w14:textId="6CA9BA51" w:rsidR="00816A69" w:rsidRDefault="00816A69" w:rsidP="00492E77">
            <w:pPr>
              <w:numPr>
                <w:ilvl w:val="0"/>
                <w:numId w:val="16"/>
              </w:numPr>
              <w:spacing w:before="0" w:after="0"/>
              <w:rPr>
                <w:rFonts w:ascii="Arial" w:hAnsi="Arial" w:cs="Arial"/>
                <w:sz w:val="18"/>
                <w:szCs w:val="18"/>
              </w:rPr>
            </w:pPr>
            <w:r>
              <w:rPr>
                <w:rFonts w:ascii="Arial" w:hAnsi="Arial" w:cs="Arial"/>
                <w:sz w:val="18"/>
                <w:szCs w:val="18"/>
              </w:rPr>
              <w:t>Provide appropriate and prompt assistance to the general public, attorneys, defendants, law enforcement officers, Judge</w:t>
            </w:r>
            <w:r w:rsidR="00DE1BA0">
              <w:rPr>
                <w:rFonts w:ascii="Arial" w:hAnsi="Arial" w:cs="Arial"/>
                <w:sz w:val="18"/>
                <w:szCs w:val="18"/>
              </w:rPr>
              <w:t>,</w:t>
            </w:r>
            <w:r>
              <w:rPr>
                <w:rFonts w:ascii="Arial" w:hAnsi="Arial" w:cs="Arial"/>
                <w:sz w:val="18"/>
                <w:szCs w:val="18"/>
              </w:rPr>
              <w:t xml:space="preserve"> and Court Bailiff.</w:t>
            </w:r>
          </w:p>
          <w:p w14:paraId="11CBED4F" w14:textId="77777777" w:rsidR="00A00740" w:rsidRDefault="00A00740" w:rsidP="00A00740">
            <w:pPr>
              <w:numPr>
                <w:ilvl w:val="0"/>
                <w:numId w:val="16"/>
              </w:numPr>
              <w:spacing w:before="0" w:after="0"/>
              <w:rPr>
                <w:rFonts w:ascii="Arial" w:hAnsi="Arial" w:cs="Arial"/>
                <w:sz w:val="18"/>
                <w:szCs w:val="18"/>
              </w:rPr>
            </w:pPr>
            <w:r>
              <w:rPr>
                <w:rFonts w:ascii="Arial" w:hAnsi="Arial" w:cs="Arial"/>
                <w:sz w:val="18"/>
                <w:szCs w:val="18"/>
              </w:rPr>
              <w:t>Input complaints and charges.</w:t>
            </w:r>
          </w:p>
          <w:p w14:paraId="465DA691" w14:textId="5961C329" w:rsidR="00A00740" w:rsidRPr="00A00740" w:rsidRDefault="00A00740" w:rsidP="00A00740">
            <w:pPr>
              <w:numPr>
                <w:ilvl w:val="0"/>
                <w:numId w:val="16"/>
              </w:numPr>
              <w:spacing w:before="0" w:after="0"/>
              <w:rPr>
                <w:rFonts w:ascii="Arial" w:hAnsi="Arial" w:cs="Arial"/>
                <w:sz w:val="18"/>
                <w:szCs w:val="18"/>
              </w:rPr>
            </w:pPr>
            <w:r>
              <w:rPr>
                <w:rFonts w:ascii="Arial" w:hAnsi="Arial" w:cs="Arial"/>
                <w:sz w:val="18"/>
                <w:szCs w:val="18"/>
              </w:rPr>
              <w:t>Swear-in complaints, as required.</w:t>
            </w:r>
          </w:p>
          <w:p w14:paraId="4B5C6DD3" w14:textId="5908F776" w:rsidR="00816A69" w:rsidRDefault="00816A69" w:rsidP="00492E77">
            <w:pPr>
              <w:numPr>
                <w:ilvl w:val="0"/>
                <w:numId w:val="16"/>
              </w:numPr>
              <w:spacing w:before="0" w:after="0"/>
              <w:rPr>
                <w:rFonts w:ascii="Arial" w:hAnsi="Arial" w:cs="Arial"/>
                <w:sz w:val="18"/>
                <w:szCs w:val="18"/>
              </w:rPr>
            </w:pPr>
            <w:r>
              <w:rPr>
                <w:rFonts w:ascii="Arial" w:hAnsi="Arial" w:cs="Arial"/>
                <w:sz w:val="18"/>
                <w:szCs w:val="18"/>
              </w:rPr>
              <w:t>Receive and process motions, complaints</w:t>
            </w:r>
            <w:r w:rsidR="00DE1BA0">
              <w:rPr>
                <w:rFonts w:ascii="Arial" w:hAnsi="Arial" w:cs="Arial"/>
                <w:sz w:val="18"/>
                <w:szCs w:val="18"/>
              </w:rPr>
              <w:t>,</w:t>
            </w:r>
            <w:r>
              <w:rPr>
                <w:rFonts w:ascii="Arial" w:hAnsi="Arial" w:cs="Arial"/>
                <w:sz w:val="18"/>
                <w:szCs w:val="18"/>
              </w:rPr>
              <w:t xml:space="preserve"> and traffic/criminal citations for filing</w:t>
            </w:r>
            <w:r w:rsidR="00A00740">
              <w:rPr>
                <w:rFonts w:ascii="Arial" w:hAnsi="Arial" w:cs="Arial"/>
                <w:sz w:val="18"/>
                <w:szCs w:val="18"/>
              </w:rPr>
              <w:t xml:space="preserve">, </w:t>
            </w:r>
            <w:r>
              <w:rPr>
                <w:rFonts w:ascii="Arial" w:hAnsi="Arial" w:cs="Arial"/>
                <w:sz w:val="18"/>
                <w:szCs w:val="18"/>
              </w:rPr>
              <w:t>examining the same to ensure that the documents comply with standardized formats and court procedures.</w:t>
            </w:r>
          </w:p>
          <w:p w14:paraId="6DD60F7E" w14:textId="61EA05D4" w:rsidR="00A00740" w:rsidRPr="00A00740" w:rsidRDefault="00A00740" w:rsidP="00A00740">
            <w:pPr>
              <w:numPr>
                <w:ilvl w:val="0"/>
                <w:numId w:val="16"/>
              </w:numPr>
              <w:spacing w:before="0" w:after="0"/>
              <w:rPr>
                <w:rFonts w:ascii="Arial" w:hAnsi="Arial" w:cs="Arial"/>
                <w:sz w:val="18"/>
                <w:szCs w:val="18"/>
              </w:rPr>
            </w:pPr>
            <w:r>
              <w:rPr>
                <w:rFonts w:ascii="Arial" w:hAnsi="Arial" w:cs="Arial"/>
                <w:sz w:val="18"/>
                <w:szCs w:val="18"/>
              </w:rPr>
              <w:t>Generate court documents, forms, and letters.</w:t>
            </w:r>
          </w:p>
          <w:p w14:paraId="73F86646" w14:textId="4D6E31EF" w:rsidR="008C79B4" w:rsidRDefault="008C79B4" w:rsidP="00492E77">
            <w:pPr>
              <w:numPr>
                <w:ilvl w:val="0"/>
                <w:numId w:val="16"/>
              </w:numPr>
              <w:spacing w:before="0" w:after="0"/>
              <w:rPr>
                <w:rFonts w:ascii="Arial" w:hAnsi="Arial" w:cs="Arial"/>
                <w:sz w:val="18"/>
                <w:szCs w:val="18"/>
              </w:rPr>
            </w:pPr>
            <w:r>
              <w:rPr>
                <w:rFonts w:ascii="Arial" w:hAnsi="Arial" w:cs="Arial"/>
                <w:sz w:val="18"/>
                <w:szCs w:val="18"/>
              </w:rPr>
              <w:t>Answer phones and assist individuals who visit the Clerk’s Office</w:t>
            </w:r>
            <w:r w:rsidR="00816A69">
              <w:rPr>
                <w:rFonts w:ascii="Arial" w:hAnsi="Arial" w:cs="Arial"/>
                <w:sz w:val="18"/>
                <w:szCs w:val="18"/>
              </w:rPr>
              <w:t>.</w:t>
            </w:r>
          </w:p>
          <w:p w14:paraId="63E7CF4A" w14:textId="1B795397" w:rsidR="00D54A63" w:rsidRDefault="005E4BD6" w:rsidP="00492E77">
            <w:pPr>
              <w:numPr>
                <w:ilvl w:val="0"/>
                <w:numId w:val="16"/>
              </w:numPr>
              <w:spacing w:before="0" w:after="0"/>
              <w:rPr>
                <w:rFonts w:ascii="Arial" w:hAnsi="Arial" w:cs="Arial"/>
                <w:sz w:val="18"/>
                <w:szCs w:val="18"/>
              </w:rPr>
            </w:pPr>
            <w:r>
              <w:rPr>
                <w:rFonts w:ascii="Arial" w:hAnsi="Arial" w:cs="Arial"/>
                <w:sz w:val="18"/>
                <w:szCs w:val="18"/>
              </w:rPr>
              <w:t>Receive and receipt filing fees, fines and costs, and restitution</w:t>
            </w:r>
            <w:r w:rsidR="00816A69">
              <w:rPr>
                <w:rFonts w:ascii="Arial" w:hAnsi="Arial" w:cs="Arial"/>
                <w:sz w:val="18"/>
                <w:szCs w:val="18"/>
              </w:rPr>
              <w:t>.</w:t>
            </w:r>
          </w:p>
          <w:p w14:paraId="18888FDD" w14:textId="74D4CECA" w:rsidR="00A00740" w:rsidRDefault="00A00740" w:rsidP="00A00740">
            <w:pPr>
              <w:numPr>
                <w:ilvl w:val="0"/>
                <w:numId w:val="16"/>
              </w:numPr>
              <w:spacing w:before="0" w:after="0"/>
              <w:rPr>
                <w:rFonts w:ascii="Arial" w:hAnsi="Arial" w:cs="Arial"/>
                <w:sz w:val="18"/>
                <w:szCs w:val="18"/>
              </w:rPr>
            </w:pPr>
            <w:r>
              <w:rPr>
                <w:rFonts w:ascii="Arial" w:hAnsi="Arial" w:cs="Arial"/>
                <w:sz w:val="18"/>
                <w:szCs w:val="18"/>
              </w:rPr>
              <w:t>Balance daily receipts.</w:t>
            </w:r>
          </w:p>
          <w:p w14:paraId="6F3C8717" w14:textId="77777777" w:rsidR="00A00740" w:rsidRDefault="00A00740" w:rsidP="00A00740">
            <w:pPr>
              <w:numPr>
                <w:ilvl w:val="0"/>
                <w:numId w:val="16"/>
              </w:numPr>
              <w:spacing w:before="0" w:after="0"/>
              <w:rPr>
                <w:rFonts w:ascii="Arial" w:hAnsi="Arial" w:cs="Arial"/>
                <w:sz w:val="18"/>
                <w:szCs w:val="18"/>
              </w:rPr>
            </w:pPr>
            <w:r w:rsidRPr="00D54A63">
              <w:rPr>
                <w:rFonts w:ascii="Arial" w:hAnsi="Arial" w:cs="Arial"/>
                <w:sz w:val="18"/>
                <w:szCs w:val="18"/>
              </w:rPr>
              <w:t xml:space="preserve">Receive and process bail bonds. </w:t>
            </w:r>
          </w:p>
          <w:p w14:paraId="230E1B5D" w14:textId="64FCD183" w:rsidR="00A00740" w:rsidRPr="00A00740" w:rsidRDefault="00A00740" w:rsidP="00A00740">
            <w:pPr>
              <w:numPr>
                <w:ilvl w:val="0"/>
                <w:numId w:val="16"/>
              </w:numPr>
              <w:spacing w:before="0" w:after="0"/>
              <w:rPr>
                <w:rFonts w:ascii="Arial" w:hAnsi="Arial" w:cs="Arial"/>
                <w:sz w:val="18"/>
                <w:szCs w:val="18"/>
              </w:rPr>
            </w:pPr>
            <w:r w:rsidRPr="00D54A63">
              <w:rPr>
                <w:rFonts w:ascii="Arial" w:hAnsi="Arial" w:cs="Arial"/>
                <w:sz w:val="18"/>
                <w:szCs w:val="18"/>
              </w:rPr>
              <w:t xml:space="preserve">Comply with all fiscal security procedures as established by the Clerk of Court </w:t>
            </w:r>
            <w:r>
              <w:rPr>
                <w:rFonts w:ascii="Arial" w:hAnsi="Arial" w:cs="Arial"/>
                <w:sz w:val="18"/>
                <w:szCs w:val="18"/>
              </w:rPr>
              <w:t>regarding</w:t>
            </w:r>
            <w:r w:rsidRPr="00D54A63">
              <w:rPr>
                <w:rFonts w:ascii="Arial" w:hAnsi="Arial" w:cs="Arial"/>
                <w:sz w:val="18"/>
                <w:szCs w:val="18"/>
              </w:rPr>
              <w:t xml:space="preserve"> bank deposits, receipting</w:t>
            </w:r>
            <w:r>
              <w:rPr>
                <w:rFonts w:ascii="Arial" w:hAnsi="Arial" w:cs="Arial"/>
                <w:sz w:val="18"/>
                <w:szCs w:val="18"/>
              </w:rPr>
              <w:t>,</w:t>
            </w:r>
            <w:r w:rsidRPr="00D54A63">
              <w:rPr>
                <w:rFonts w:ascii="Arial" w:hAnsi="Arial" w:cs="Arial"/>
                <w:sz w:val="18"/>
                <w:szCs w:val="18"/>
              </w:rPr>
              <w:t xml:space="preserve"> and accounting. </w:t>
            </w:r>
          </w:p>
          <w:p w14:paraId="685A2375" w14:textId="379A8E4B" w:rsidR="00D54A63" w:rsidRDefault="00D54A63" w:rsidP="00492E77">
            <w:pPr>
              <w:numPr>
                <w:ilvl w:val="0"/>
                <w:numId w:val="16"/>
              </w:numPr>
              <w:spacing w:before="0" w:after="0"/>
              <w:rPr>
                <w:rFonts w:ascii="Arial" w:hAnsi="Arial" w:cs="Arial"/>
                <w:sz w:val="18"/>
                <w:szCs w:val="18"/>
              </w:rPr>
            </w:pPr>
            <w:r>
              <w:rPr>
                <w:rFonts w:ascii="Arial" w:hAnsi="Arial" w:cs="Arial"/>
                <w:sz w:val="18"/>
                <w:szCs w:val="18"/>
              </w:rPr>
              <w:t>Prepare certified copies of court records, as required.</w:t>
            </w:r>
          </w:p>
          <w:p w14:paraId="3F519748" w14:textId="4E107A33" w:rsidR="00D54A63" w:rsidRDefault="00D54A63" w:rsidP="00492E77">
            <w:pPr>
              <w:numPr>
                <w:ilvl w:val="0"/>
                <w:numId w:val="16"/>
              </w:numPr>
              <w:spacing w:before="0" w:after="0"/>
              <w:rPr>
                <w:rFonts w:ascii="Arial" w:hAnsi="Arial" w:cs="Arial"/>
                <w:sz w:val="18"/>
                <w:szCs w:val="18"/>
              </w:rPr>
            </w:pPr>
            <w:r>
              <w:rPr>
                <w:rFonts w:ascii="Arial" w:hAnsi="Arial" w:cs="Arial"/>
                <w:sz w:val="18"/>
                <w:szCs w:val="18"/>
              </w:rPr>
              <w:t>Attend mandatory staff meetings when called.</w:t>
            </w:r>
          </w:p>
          <w:p w14:paraId="692CD6F5" w14:textId="5FEE8FDE" w:rsidR="00A00740" w:rsidRPr="00A00740" w:rsidRDefault="00A00740" w:rsidP="00A00740">
            <w:pPr>
              <w:numPr>
                <w:ilvl w:val="0"/>
                <w:numId w:val="16"/>
              </w:numPr>
              <w:spacing w:before="0" w:after="0"/>
              <w:rPr>
                <w:rFonts w:ascii="Arial" w:hAnsi="Arial" w:cs="Arial"/>
                <w:sz w:val="18"/>
                <w:szCs w:val="18"/>
              </w:rPr>
            </w:pPr>
            <w:r>
              <w:rPr>
                <w:rFonts w:ascii="Arial" w:hAnsi="Arial" w:cs="Arial"/>
                <w:sz w:val="18"/>
                <w:szCs w:val="18"/>
              </w:rPr>
              <w:t>Participate in any additional training and/or clerk’s conferences that are recommended by the Clerk of Court.</w:t>
            </w:r>
          </w:p>
          <w:p w14:paraId="6B4857CE" w14:textId="40B38AE2" w:rsidR="008C79B4" w:rsidRPr="008C79B4" w:rsidRDefault="008C79B4" w:rsidP="008C79B4">
            <w:pPr>
              <w:numPr>
                <w:ilvl w:val="0"/>
                <w:numId w:val="16"/>
              </w:numPr>
              <w:spacing w:before="0" w:after="0"/>
              <w:rPr>
                <w:rFonts w:ascii="Arial" w:hAnsi="Arial" w:cs="Arial"/>
                <w:sz w:val="18"/>
                <w:szCs w:val="18"/>
              </w:rPr>
            </w:pPr>
            <w:r>
              <w:rPr>
                <w:rFonts w:ascii="Arial" w:hAnsi="Arial" w:cs="Arial"/>
                <w:sz w:val="18"/>
                <w:szCs w:val="18"/>
              </w:rPr>
              <w:t>Process incoming mail</w:t>
            </w:r>
            <w:r w:rsidR="00816A69">
              <w:rPr>
                <w:rFonts w:ascii="Arial" w:hAnsi="Arial" w:cs="Arial"/>
                <w:sz w:val="18"/>
                <w:szCs w:val="18"/>
              </w:rPr>
              <w:t>.</w:t>
            </w:r>
          </w:p>
          <w:p w14:paraId="776FCBB4" w14:textId="42E3D299" w:rsidR="005E4BD6" w:rsidRDefault="005E4BD6" w:rsidP="00492E77">
            <w:pPr>
              <w:numPr>
                <w:ilvl w:val="0"/>
                <w:numId w:val="16"/>
              </w:numPr>
              <w:spacing w:before="0" w:after="0"/>
              <w:rPr>
                <w:rFonts w:ascii="Arial" w:hAnsi="Arial" w:cs="Arial"/>
                <w:sz w:val="18"/>
                <w:szCs w:val="18"/>
              </w:rPr>
            </w:pPr>
            <w:r>
              <w:rPr>
                <w:rFonts w:ascii="Arial" w:hAnsi="Arial" w:cs="Arial"/>
                <w:sz w:val="18"/>
                <w:szCs w:val="18"/>
              </w:rPr>
              <w:t>Respond to inquiries from legal and law enforcement communities and the general public</w:t>
            </w:r>
            <w:r w:rsidR="00816A69">
              <w:rPr>
                <w:rFonts w:ascii="Arial" w:hAnsi="Arial" w:cs="Arial"/>
                <w:sz w:val="18"/>
                <w:szCs w:val="18"/>
              </w:rPr>
              <w:t>.</w:t>
            </w:r>
          </w:p>
          <w:p w14:paraId="3D6A94CA" w14:textId="04AD986C" w:rsidR="00D54A63" w:rsidRDefault="00D54A63" w:rsidP="005E4BD6">
            <w:pPr>
              <w:numPr>
                <w:ilvl w:val="0"/>
                <w:numId w:val="16"/>
              </w:numPr>
              <w:spacing w:before="0" w:after="0"/>
              <w:rPr>
                <w:rFonts w:ascii="Arial" w:hAnsi="Arial" w:cs="Arial"/>
                <w:sz w:val="18"/>
                <w:szCs w:val="18"/>
              </w:rPr>
            </w:pPr>
            <w:r>
              <w:rPr>
                <w:rFonts w:ascii="Arial" w:hAnsi="Arial" w:cs="Arial"/>
                <w:sz w:val="18"/>
                <w:szCs w:val="18"/>
              </w:rPr>
              <w:t xml:space="preserve">Provide </w:t>
            </w:r>
            <w:r w:rsidR="00DE1BA0">
              <w:rPr>
                <w:rFonts w:ascii="Arial" w:hAnsi="Arial" w:cs="Arial"/>
                <w:sz w:val="18"/>
                <w:szCs w:val="18"/>
              </w:rPr>
              <w:t>backup</w:t>
            </w:r>
            <w:r>
              <w:rPr>
                <w:rFonts w:ascii="Arial" w:hAnsi="Arial" w:cs="Arial"/>
                <w:sz w:val="18"/>
                <w:szCs w:val="18"/>
              </w:rPr>
              <w:t xml:space="preserve"> assistance to other personnel as needed or requested.</w:t>
            </w:r>
          </w:p>
          <w:p w14:paraId="40C5D27B" w14:textId="12E4EAB8" w:rsidR="00D54A63" w:rsidRDefault="00D54A63" w:rsidP="005E4BD6">
            <w:pPr>
              <w:numPr>
                <w:ilvl w:val="0"/>
                <w:numId w:val="16"/>
              </w:numPr>
              <w:spacing w:before="0" w:after="0"/>
              <w:rPr>
                <w:rFonts w:ascii="Arial" w:hAnsi="Arial" w:cs="Arial"/>
                <w:sz w:val="18"/>
                <w:szCs w:val="18"/>
              </w:rPr>
            </w:pPr>
            <w:r>
              <w:rPr>
                <w:rFonts w:ascii="Arial" w:hAnsi="Arial" w:cs="Arial"/>
                <w:sz w:val="18"/>
                <w:szCs w:val="18"/>
              </w:rPr>
              <w:t>Prepare and process driving privileges</w:t>
            </w:r>
            <w:r w:rsidR="00DE1BA0">
              <w:rPr>
                <w:rFonts w:ascii="Arial" w:hAnsi="Arial" w:cs="Arial"/>
                <w:sz w:val="18"/>
                <w:szCs w:val="18"/>
              </w:rPr>
              <w:t>.</w:t>
            </w:r>
          </w:p>
          <w:p w14:paraId="520B7F19" w14:textId="6ECE187F" w:rsidR="00D54A63" w:rsidRDefault="00D54A63" w:rsidP="005E4BD6">
            <w:pPr>
              <w:numPr>
                <w:ilvl w:val="0"/>
                <w:numId w:val="16"/>
              </w:numPr>
              <w:spacing w:before="0" w:after="0"/>
              <w:rPr>
                <w:rFonts w:ascii="Arial" w:hAnsi="Arial" w:cs="Arial"/>
                <w:sz w:val="18"/>
                <w:szCs w:val="18"/>
              </w:rPr>
            </w:pPr>
            <w:r>
              <w:rPr>
                <w:rFonts w:ascii="Arial" w:hAnsi="Arial" w:cs="Arial"/>
                <w:sz w:val="18"/>
                <w:szCs w:val="18"/>
              </w:rPr>
              <w:t>Prepare entries for BMV.</w:t>
            </w:r>
          </w:p>
          <w:p w14:paraId="7B8F1068" w14:textId="556925D9" w:rsidR="00D54A63" w:rsidRPr="00A00740" w:rsidRDefault="00D54A63" w:rsidP="00A00740">
            <w:pPr>
              <w:numPr>
                <w:ilvl w:val="0"/>
                <w:numId w:val="16"/>
              </w:numPr>
              <w:spacing w:before="0" w:after="0"/>
              <w:rPr>
                <w:rFonts w:ascii="Arial" w:hAnsi="Arial" w:cs="Arial"/>
                <w:sz w:val="18"/>
                <w:szCs w:val="18"/>
              </w:rPr>
            </w:pPr>
            <w:r w:rsidRPr="00D54A63">
              <w:rPr>
                <w:rFonts w:ascii="Arial" w:hAnsi="Arial" w:cs="Arial"/>
                <w:sz w:val="18"/>
                <w:szCs w:val="18"/>
              </w:rPr>
              <w:t>Issue bench warrants, recall warrants</w:t>
            </w:r>
            <w:r w:rsidR="00DE1BA0">
              <w:rPr>
                <w:rFonts w:ascii="Arial" w:hAnsi="Arial" w:cs="Arial"/>
                <w:sz w:val="18"/>
                <w:szCs w:val="18"/>
              </w:rPr>
              <w:t>,</w:t>
            </w:r>
            <w:r w:rsidRPr="00D54A63">
              <w:rPr>
                <w:rFonts w:ascii="Arial" w:hAnsi="Arial" w:cs="Arial"/>
                <w:sz w:val="18"/>
                <w:szCs w:val="18"/>
              </w:rPr>
              <w:t xml:space="preserve"> and process warrant returns.</w:t>
            </w:r>
          </w:p>
          <w:p w14:paraId="20E17121" w14:textId="12BD1757" w:rsidR="00D54A63" w:rsidRDefault="00D54A63" w:rsidP="005E4BD6">
            <w:pPr>
              <w:numPr>
                <w:ilvl w:val="0"/>
                <w:numId w:val="16"/>
              </w:numPr>
              <w:spacing w:before="0" w:after="0"/>
              <w:rPr>
                <w:rFonts w:ascii="Arial" w:hAnsi="Arial" w:cs="Arial"/>
                <w:sz w:val="18"/>
                <w:szCs w:val="18"/>
              </w:rPr>
            </w:pPr>
            <w:r w:rsidRPr="00D54A63">
              <w:rPr>
                <w:rFonts w:ascii="Arial" w:hAnsi="Arial" w:cs="Arial"/>
                <w:sz w:val="18"/>
                <w:szCs w:val="18"/>
              </w:rPr>
              <w:t>Maintain the court docket for all hearings, trials</w:t>
            </w:r>
            <w:r w:rsidR="00DE1BA0">
              <w:rPr>
                <w:rFonts w:ascii="Arial" w:hAnsi="Arial" w:cs="Arial"/>
                <w:sz w:val="18"/>
                <w:szCs w:val="18"/>
              </w:rPr>
              <w:t>,</w:t>
            </w:r>
            <w:r w:rsidRPr="00D54A63">
              <w:rPr>
                <w:rFonts w:ascii="Arial" w:hAnsi="Arial" w:cs="Arial"/>
                <w:sz w:val="18"/>
                <w:szCs w:val="18"/>
              </w:rPr>
              <w:t xml:space="preserve"> and court proceedings, entering docket entries into the Court CMS. </w:t>
            </w:r>
          </w:p>
          <w:p w14:paraId="3E7EBF51" w14:textId="77777777" w:rsidR="00D54A63" w:rsidRDefault="00D54A63" w:rsidP="005E4BD6">
            <w:pPr>
              <w:numPr>
                <w:ilvl w:val="0"/>
                <w:numId w:val="16"/>
              </w:numPr>
              <w:spacing w:before="0" w:after="0"/>
              <w:rPr>
                <w:rFonts w:ascii="Arial" w:hAnsi="Arial" w:cs="Arial"/>
                <w:sz w:val="18"/>
                <w:szCs w:val="18"/>
              </w:rPr>
            </w:pPr>
            <w:r w:rsidRPr="00D54A63">
              <w:rPr>
                <w:rFonts w:ascii="Arial" w:hAnsi="Arial" w:cs="Arial"/>
                <w:sz w:val="18"/>
                <w:szCs w:val="18"/>
              </w:rPr>
              <w:t xml:space="preserve">Pull and prepare case files for the daily court agenda. </w:t>
            </w:r>
          </w:p>
          <w:p w14:paraId="702A0D34" w14:textId="77777777" w:rsidR="00D54A63" w:rsidRDefault="00D54A63" w:rsidP="005E4BD6">
            <w:pPr>
              <w:numPr>
                <w:ilvl w:val="0"/>
                <w:numId w:val="16"/>
              </w:numPr>
              <w:spacing w:before="0" w:after="0"/>
              <w:rPr>
                <w:rFonts w:ascii="Arial" w:hAnsi="Arial" w:cs="Arial"/>
                <w:sz w:val="18"/>
                <w:szCs w:val="18"/>
              </w:rPr>
            </w:pPr>
            <w:r w:rsidRPr="00D54A63">
              <w:rPr>
                <w:rFonts w:ascii="Arial" w:hAnsi="Arial" w:cs="Arial"/>
                <w:sz w:val="18"/>
                <w:szCs w:val="18"/>
              </w:rPr>
              <w:t xml:space="preserve">Assist defendants in any way allowed by the Judge to process his/her payments including the processing of review agreements, referring the defendant for community service, etc. </w:t>
            </w:r>
          </w:p>
          <w:p w14:paraId="2CD964A3" w14:textId="44687B8B" w:rsidR="00D54A63" w:rsidRDefault="00D54A63" w:rsidP="005E4BD6">
            <w:pPr>
              <w:numPr>
                <w:ilvl w:val="0"/>
                <w:numId w:val="16"/>
              </w:numPr>
              <w:spacing w:before="0" w:after="0"/>
              <w:rPr>
                <w:rFonts w:ascii="Arial" w:hAnsi="Arial" w:cs="Arial"/>
                <w:sz w:val="18"/>
                <w:szCs w:val="18"/>
              </w:rPr>
            </w:pPr>
            <w:r w:rsidRPr="00D54A63">
              <w:rPr>
                <w:rFonts w:ascii="Arial" w:hAnsi="Arial" w:cs="Arial"/>
                <w:sz w:val="18"/>
                <w:szCs w:val="18"/>
              </w:rPr>
              <w:t>Process jail commitments and releases</w:t>
            </w:r>
            <w:r w:rsidR="00DE1BA0">
              <w:rPr>
                <w:rFonts w:ascii="Arial" w:hAnsi="Arial" w:cs="Arial"/>
                <w:sz w:val="18"/>
                <w:szCs w:val="18"/>
              </w:rPr>
              <w:t>.</w:t>
            </w:r>
          </w:p>
          <w:p w14:paraId="1F2AE855" w14:textId="444FB6B0" w:rsidR="00D54A63" w:rsidRDefault="00DE1BA0" w:rsidP="005E4BD6">
            <w:pPr>
              <w:numPr>
                <w:ilvl w:val="0"/>
                <w:numId w:val="16"/>
              </w:numPr>
              <w:spacing w:before="0" w:after="0"/>
              <w:rPr>
                <w:rFonts w:ascii="Arial" w:hAnsi="Arial" w:cs="Arial"/>
                <w:sz w:val="18"/>
                <w:szCs w:val="18"/>
              </w:rPr>
            </w:pPr>
            <w:r>
              <w:rPr>
                <w:rFonts w:ascii="Arial" w:hAnsi="Arial" w:cs="Arial"/>
                <w:sz w:val="18"/>
                <w:szCs w:val="18"/>
              </w:rPr>
              <w:t>Issue and p</w:t>
            </w:r>
            <w:r w:rsidR="00D54A63" w:rsidRPr="00D54A63">
              <w:rPr>
                <w:rFonts w:ascii="Arial" w:hAnsi="Arial" w:cs="Arial"/>
                <w:sz w:val="18"/>
                <w:szCs w:val="18"/>
              </w:rPr>
              <w:t xml:space="preserve">rocess releases for license forfeitures, violator compacts and warrant blocks. </w:t>
            </w:r>
          </w:p>
          <w:p w14:paraId="7FD517A0" w14:textId="1FDF7DBD" w:rsidR="00D54A63" w:rsidRDefault="00D54A63" w:rsidP="005E4BD6">
            <w:pPr>
              <w:numPr>
                <w:ilvl w:val="0"/>
                <w:numId w:val="16"/>
              </w:numPr>
              <w:spacing w:before="0" w:after="0"/>
              <w:rPr>
                <w:rFonts w:ascii="Arial" w:hAnsi="Arial" w:cs="Arial"/>
                <w:sz w:val="18"/>
                <w:szCs w:val="18"/>
              </w:rPr>
            </w:pPr>
            <w:r w:rsidRPr="00D54A63">
              <w:rPr>
                <w:rFonts w:ascii="Arial" w:hAnsi="Arial" w:cs="Arial"/>
                <w:sz w:val="18"/>
                <w:szCs w:val="18"/>
              </w:rPr>
              <w:t xml:space="preserve">Pull and process all files for </w:t>
            </w:r>
            <w:r w:rsidR="00DE1BA0">
              <w:rPr>
                <w:rFonts w:ascii="Arial" w:hAnsi="Arial" w:cs="Arial"/>
                <w:sz w:val="18"/>
                <w:szCs w:val="18"/>
              </w:rPr>
              <w:t>civil/small</w:t>
            </w:r>
            <w:r w:rsidRPr="00D54A63">
              <w:rPr>
                <w:rFonts w:ascii="Arial" w:hAnsi="Arial" w:cs="Arial"/>
                <w:sz w:val="18"/>
                <w:szCs w:val="18"/>
              </w:rPr>
              <w:t xml:space="preserve"> claims cases or where judgments are due. </w:t>
            </w:r>
          </w:p>
          <w:p w14:paraId="3E6BBB05" w14:textId="77777777" w:rsidR="00A00740" w:rsidRDefault="00D54A63" w:rsidP="005E4BD6">
            <w:pPr>
              <w:numPr>
                <w:ilvl w:val="0"/>
                <w:numId w:val="16"/>
              </w:numPr>
              <w:spacing w:before="0" w:after="0"/>
              <w:rPr>
                <w:rFonts w:ascii="Arial" w:hAnsi="Arial" w:cs="Arial"/>
                <w:sz w:val="18"/>
                <w:szCs w:val="18"/>
              </w:rPr>
            </w:pPr>
            <w:r w:rsidRPr="00D54A63">
              <w:rPr>
                <w:rFonts w:ascii="Arial" w:hAnsi="Arial" w:cs="Arial"/>
                <w:sz w:val="18"/>
                <w:szCs w:val="18"/>
              </w:rPr>
              <w:t xml:space="preserve">File and process </w:t>
            </w:r>
            <w:r w:rsidR="00A00740">
              <w:rPr>
                <w:rFonts w:ascii="Arial" w:hAnsi="Arial" w:cs="Arial"/>
                <w:sz w:val="18"/>
                <w:szCs w:val="18"/>
              </w:rPr>
              <w:t>c</w:t>
            </w:r>
            <w:r w:rsidRPr="00D54A63">
              <w:rPr>
                <w:rFonts w:ascii="Arial" w:hAnsi="Arial" w:cs="Arial"/>
                <w:sz w:val="18"/>
                <w:szCs w:val="18"/>
              </w:rPr>
              <w:t xml:space="preserve">ivil </w:t>
            </w:r>
            <w:r w:rsidR="00A00740">
              <w:rPr>
                <w:rFonts w:ascii="Arial" w:hAnsi="Arial" w:cs="Arial"/>
                <w:sz w:val="18"/>
                <w:szCs w:val="18"/>
              </w:rPr>
              <w:t>c</w:t>
            </w:r>
            <w:r w:rsidRPr="00D54A63">
              <w:rPr>
                <w:rFonts w:ascii="Arial" w:hAnsi="Arial" w:cs="Arial"/>
                <w:sz w:val="18"/>
                <w:szCs w:val="18"/>
              </w:rPr>
              <w:t>omplaints</w:t>
            </w:r>
            <w:r w:rsidR="00A00740">
              <w:rPr>
                <w:rFonts w:ascii="Arial" w:hAnsi="Arial" w:cs="Arial"/>
                <w:sz w:val="18"/>
                <w:szCs w:val="18"/>
              </w:rPr>
              <w:t xml:space="preserve"> and small claims complaints</w:t>
            </w:r>
            <w:r w:rsidRPr="00D54A63">
              <w:rPr>
                <w:rFonts w:ascii="Arial" w:hAnsi="Arial" w:cs="Arial"/>
                <w:sz w:val="18"/>
                <w:szCs w:val="18"/>
              </w:rPr>
              <w:t xml:space="preserve">, entering the information and filing </w:t>
            </w:r>
            <w:r w:rsidR="00A00740">
              <w:rPr>
                <w:rFonts w:ascii="Arial" w:hAnsi="Arial" w:cs="Arial"/>
                <w:sz w:val="18"/>
                <w:szCs w:val="18"/>
              </w:rPr>
              <w:t>fees</w:t>
            </w:r>
            <w:r w:rsidRPr="00D54A63">
              <w:rPr>
                <w:rFonts w:ascii="Arial" w:hAnsi="Arial" w:cs="Arial"/>
                <w:sz w:val="18"/>
                <w:szCs w:val="18"/>
              </w:rPr>
              <w:t xml:space="preserve"> into the CMS.</w:t>
            </w:r>
          </w:p>
          <w:p w14:paraId="5913E272" w14:textId="3A56ADD9" w:rsidR="00D54A63" w:rsidRPr="00A00740" w:rsidRDefault="00A00740" w:rsidP="00A00740">
            <w:pPr>
              <w:numPr>
                <w:ilvl w:val="0"/>
                <w:numId w:val="16"/>
              </w:numPr>
              <w:spacing w:before="0" w:after="0"/>
              <w:rPr>
                <w:rFonts w:ascii="Arial" w:hAnsi="Arial" w:cs="Arial"/>
                <w:sz w:val="18"/>
                <w:szCs w:val="18"/>
              </w:rPr>
            </w:pPr>
            <w:r w:rsidRPr="00D54A63">
              <w:rPr>
                <w:rFonts w:ascii="Arial" w:hAnsi="Arial" w:cs="Arial"/>
                <w:sz w:val="18"/>
                <w:szCs w:val="18"/>
              </w:rPr>
              <w:t xml:space="preserve">Prepare and monitor the civil schedule for all cases checking for service and further actions required to provide service or rescheduling. </w:t>
            </w:r>
          </w:p>
          <w:p w14:paraId="0252025A" w14:textId="77777777" w:rsidR="00D54A63" w:rsidRPr="00D54A63" w:rsidRDefault="00D54A63" w:rsidP="005E4BD6">
            <w:pPr>
              <w:numPr>
                <w:ilvl w:val="0"/>
                <w:numId w:val="16"/>
              </w:numPr>
              <w:spacing w:before="0" w:after="0"/>
              <w:rPr>
                <w:rFonts w:ascii="Arial" w:hAnsi="Arial" w:cs="Arial"/>
                <w:sz w:val="18"/>
                <w:szCs w:val="18"/>
              </w:rPr>
            </w:pPr>
            <w:r w:rsidRPr="00D54A63">
              <w:rPr>
                <w:rFonts w:ascii="Arial" w:hAnsi="Arial" w:cs="Arial"/>
                <w:sz w:val="18"/>
                <w:szCs w:val="18"/>
              </w:rPr>
              <w:t xml:space="preserve">Issue certified mail. </w:t>
            </w:r>
          </w:p>
          <w:p w14:paraId="56C63E05" w14:textId="2627EE6E" w:rsidR="00D54A63" w:rsidRPr="00D54A63" w:rsidRDefault="00D54A63" w:rsidP="005E4BD6">
            <w:pPr>
              <w:numPr>
                <w:ilvl w:val="0"/>
                <w:numId w:val="16"/>
              </w:numPr>
              <w:spacing w:before="0" w:after="0"/>
              <w:rPr>
                <w:rFonts w:ascii="Arial" w:hAnsi="Arial" w:cs="Arial"/>
                <w:sz w:val="18"/>
                <w:szCs w:val="18"/>
              </w:rPr>
            </w:pPr>
            <w:r w:rsidRPr="00D54A63">
              <w:rPr>
                <w:rFonts w:ascii="Arial" w:hAnsi="Arial" w:cs="Arial"/>
                <w:sz w:val="18"/>
                <w:szCs w:val="18"/>
              </w:rPr>
              <w:lastRenderedPageBreak/>
              <w:t>Receipt garnishment checks or judgment payments received in the mail, making notation of each in the CMS.</w:t>
            </w:r>
          </w:p>
          <w:p w14:paraId="451F6B84" w14:textId="77777777" w:rsidR="00D54A63" w:rsidRDefault="00D54A63" w:rsidP="005E4BD6">
            <w:pPr>
              <w:numPr>
                <w:ilvl w:val="0"/>
                <w:numId w:val="16"/>
              </w:numPr>
              <w:spacing w:before="0" w:after="0"/>
              <w:rPr>
                <w:rFonts w:ascii="Arial" w:hAnsi="Arial" w:cs="Arial"/>
                <w:sz w:val="18"/>
                <w:szCs w:val="18"/>
              </w:rPr>
            </w:pPr>
            <w:r w:rsidRPr="00D54A63">
              <w:rPr>
                <w:rFonts w:ascii="Arial" w:hAnsi="Arial" w:cs="Arial"/>
                <w:sz w:val="18"/>
                <w:szCs w:val="18"/>
              </w:rPr>
              <w:t xml:space="preserve">Serve as cashier for civil/small claim cases. </w:t>
            </w:r>
          </w:p>
          <w:p w14:paraId="48DE4901" w14:textId="3EECE143" w:rsidR="00D54A63" w:rsidRDefault="00D54A63" w:rsidP="005E4BD6">
            <w:pPr>
              <w:numPr>
                <w:ilvl w:val="0"/>
                <w:numId w:val="16"/>
              </w:numPr>
              <w:spacing w:before="0" w:after="0"/>
              <w:rPr>
                <w:rFonts w:ascii="Arial" w:hAnsi="Arial" w:cs="Arial"/>
                <w:sz w:val="18"/>
                <w:szCs w:val="18"/>
              </w:rPr>
            </w:pPr>
            <w:r w:rsidRPr="00D54A63">
              <w:rPr>
                <w:rFonts w:ascii="Arial" w:hAnsi="Arial" w:cs="Arial"/>
                <w:sz w:val="18"/>
                <w:szCs w:val="18"/>
              </w:rPr>
              <w:t>Process evictions, wage</w:t>
            </w:r>
            <w:r w:rsidR="00DE1BA0">
              <w:rPr>
                <w:rFonts w:ascii="Arial" w:hAnsi="Arial" w:cs="Arial"/>
                <w:sz w:val="18"/>
                <w:szCs w:val="18"/>
              </w:rPr>
              <w:t>,</w:t>
            </w:r>
            <w:r w:rsidRPr="00D54A63">
              <w:rPr>
                <w:rFonts w:ascii="Arial" w:hAnsi="Arial" w:cs="Arial"/>
                <w:sz w:val="18"/>
                <w:szCs w:val="18"/>
              </w:rPr>
              <w:t xml:space="preserve"> and bank garnishments. </w:t>
            </w:r>
          </w:p>
          <w:p w14:paraId="208A9365" w14:textId="7F454B2D" w:rsidR="00A00740" w:rsidRDefault="00A00740" w:rsidP="005E4BD6">
            <w:pPr>
              <w:numPr>
                <w:ilvl w:val="0"/>
                <w:numId w:val="16"/>
              </w:numPr>
              <w:spacing w:before="0" w:after="0"/>
              <w:rPr>
                <w:rFonts w:ascii="Arial" w:hAnsi="Arial" w:cs="Arial"/>
                <w:sz w:val="18"/>
                <w:szCs w:val="18"/>
              </w:rPr>
            </w:pPr>
            <w:r w:rsidRPr="00D54A63">
              <w:rPr>
                <w:rFonts w:ascii="Arial" w:hAnsi="Arial" w:cs="Arial"/>
                <w:sz w:val="18"/>
                <w:szCs w:val="18"/>
              </w:rPr>
              <w:t>Perform such other duties as assigned by the Judge or Clerk of Court.</w:t>
            </w:r>
          </w:p>
          <w:p w14:paraId="36CB3564" w14:textId="77777777" w:rsidR="0027122B" w:rsidRDefault="0027122B" w:rsidP="004C01B9">
            <w:pPr>
              <w:widowControl w:val="0"/>
              <w:numPr>
                <w:ilvl w:val="12"/>
                <w:numId w:val="0"/>
              </w:numPr>
              <w:rPr>
                <w:rFonts w:ascii="Arial" w:hAnsi="Arial" w:cs="Arial"/>
                <w:b/>
                <w:sz w:val="18"/>
                <w:szCs w:val="18"/>
              </w:rPr>
            </w:pPr>
          </w:p>
          <w:p w14:paraId="06F35E7F" w14:textId="49941ABB" w:rsidR="00460402" w:rsidRDefault="00460402" w:rsidP="004C01B9">
            <w:pPr>
              <w:widowControl w:val="0"/>
              <w:numPr>
                <w:ilvl w:val="12"/>
                <w:numId w:val="0"/>
              </w:numPr>
              <w:rPr>
                <w:rFonts w:ascii="Arial" w:hAnsi="Arial" w:cs="Arial"/>
                <w:b/>
                <w:sz w:val="18"/>
                <w:szCs w:val="18"/>
              </w:rPr>
            </w:pPr>
            <w:r w:rsidRPr="00E779B2">
              <w:rPr>
                <w:rFonts w:ascii="Arial" w:hAnsi="Arial" w:cs="Arial"/>
                <w:b/>
                <w:sz w:val="18"/>
                <w:szCs w:val="18"/>
              </w:rPr>
              <w:t>NON-ESSENTIAL JOB FUNCTIONS:</w:t>
            </w:r>
          </w:p>
          <w:p w14:paraId="0C0A11A9" w14:textId="77777777" w:rsidR="00D54A63" w:rsidRPr="00DE1BA0" w:rsidRDefault="00D54A63" w:rsidP="00D54A63">
            <w:pPr>
              <w:rPr>
                <w:rFonts w:ascii="Arial" w:hAnsi="Arial" w:cs="Arial"/>
                <w:sz w:val="18"/>
                <w:szCs w:val="18"/>
              </w:rPr>
            </w:pPr>
            <w:r w:rsidRPr="00DE1BA0">
              <w:rPr>
                <w:rFonts w:ascii="Arial" w:hAnsi="Arial" w:cs="Arial"/>
                <w:sz w:val="18"/>
                <w:szCs w:val="18"/>
              </w:rPr>
              <w:t>Performs related non-essential functions as required.</w:t>
            </w:r>
          </w:p>
          <w:p w14:paraId="6C83D140" w14:textId="77777777" w:rsidR="00C341C5" w:rsidRDefault="00C341C5" w:rsidP="00D57E37">
            <w:pPr>
              <w:widowControl w:val="0"/>
              <w:numPr>
                <w:ilvl w:val="12"/>
                <w:numId w:val="0"/>
              </w:numPr>
              <w:tabs>
                <w:tab w:val="left" w:pos="-1440"/>
              </w:tabs>
              <w:rPr>
                <w:rFonts w:ascii="Arial" w:hAnsi="Arial" w:cs="Arial"/>
                <w:b/>
                <w:sz w:val="18"/>
                <w:szCs w:val="18"/>
              </w:rPr>
            </w:pPr>
          </w:p>
          <w:p w14:paraId="17FF7F6F" w14:textId="77777777" w:rsidR="00460402" w:rsidRPr="00E779B2" w:rsidRDefault="00460402" w:rsidP="00E36DC1">
            <w:pPr>
              <w:widowControl w:val="0"/>
              <w:numPr>
                <w:ilvl w:val="12"/>
                <w:numId w:val="0"/>
              </w:numPr>
              <w:tabs>
                <w:tab w:val="left" w:pos="-1440"/>
              </w:tabs>
              <w:ind w:left="180" w:hanging="180"/>
              <w:rPr>
                <w:rFonts w:ascii="Arial" w:hAnsi="Arial" w:cs="Arial"/>
                <w:sz w:val="18"/>
                <w:szCs w:val="18"/>
              </w:rPr>
            </w:pPr>
            <w:r w:rsidRPr="00E779B2">
              <w:rPr>
                <w:rFonts w:ascii="Arial" w:hAnsi="Arial" w:cs="Arial"/>
                <w:b/>
                <w:sz w:val="18"/>
                <w:szCs w:val="18"/>
              </w:rPr>
              <w:t>I.</w:t>
            </w:r>
            <w:r w:rsidRPr="00E779B2">
              <w:rPr>
                <w:rFonts w:ascii="Arial" w:hAnsi="Arial" w:cs="Arial"/>
                <w:b/>
                <w:sz w:val="18"/>
                <w:szCs w:val="18"/>
              </w:rPr>
              <w:tab/>
              <w:t>JOB REQUIREMENTS</w:t>
            </w:r>
          </w:p>
          <w:p w14:paraId="5A9E5F95" w14:textId="77777777" w:rsidR="00532484" w:rsidRPr="00E779B2" w:rsidRDefault="00532484" w:rsidP="004C01B9">
            <w:pPr>
              <w:widowControl w:val="0"/>
              <w:numPr>
                <w:ilvl w:val="12"/>
                <w:numId w:val="0"/>
              </w:numPr>
              <w:rPr>
                <w:rFonts w:ascii="Arial" w:hAnsi="Arial" w:cs="Arial"/>
                <w:sz w:val="18"/>
                <w:szCs w:val="18"/>
              </w:rPr>
            </w:pPr>
          </w:p>
          <w:p w14:paraId="2C487448" w14:textId="3FE31A0E" w:rsidR="00D55B92" w:rsidRDefault="00D55B92" w:rsidP="00552FDF">
            <w:pPr>
              <w:rPr>
                <w:rFonts w:ascii="Arial" w:hAnsi="Arial" w:cs="Arial"/>
                <w:sz w:val="18"/>
                <w:szCs w:val="18"/>
              </w:rPr>
            </w:pPr>
            <w:r w:rsidRPr="00E779B2">
              <w:rPr>
                <w:rFonts w:ascii="Arial" w:hAnsi="Arial" w:cs="Arial"/>
                <w:b/>
                <w:sz w:val="18"/>
                <w:szCs w:val="18"/>
                <w:u w:val="single"/>
              </w:rPr>
              <w:t>Equipment</w:t>
            </w:r>
            <w:r w:rsidRPr="00E779B2">
              <w:rPr>
                <w:rFonts w:ascii="Arial" w:hAnsi="Arial" w:cs="Arial"/>
                <w:b/>
                <w:sz w:val="18"/>
                <w:szCs w:val="18"/>
              </w:rPr>
              <w:t>:</w:t>
            </w:r>
            <w:r w:rsidR="00F01989">
              <w:rPr>
                <w:rFonts w:ascii="Arial" w:hAnsi="Arial" w:cs="Arial"/>
                <w:sz w:val="18"/>
                <w:szCs w:val="18"/>
              </w:rPr>
              <w:t xml:space="preserve"> </w:t>
            </w:r>
            <w:r w:rsidR="005E4BD6">
              <w:rPr>
                <w:rFonts w:ascii="Arial" w:hAnsi="Arial" w:cs="Arial"/>
                <w:sz w:val="18"/>
                <w:szCs w:val="18"/>
              </w:rPr>
              <w:t xml:space="preserve">Desktop computer and related software, printer, telephone, fax machine, copier, document scanner, credit card machine, </w:t>
            </w:r>
            <w:r w:rsidR="0060615E">
              <w:rPr>
                <w:rFonts w:ascii="Arial" w:hAnsi="Arial" w:cs="Arial"/>
                <w:sz w:val="18"/>
                <w:szCs w:val="18"/>
              </w:rPr>
              <w:t xml:space="preserve">electric time stamp, court audio recorder, </w:t>
            </w:r>
            <w:r w:rsidR="005E4BD6">
              <w:rPr>
                <w:rFonts w:ascii="Arial" w:hAnsi="Arial" w:cs="Arial"/>
                <w:sz w:val="18"/>
                <w:szCs w:val="18"/>
              </w:rPr>
              <w:t>and other standard office equipment</w:t>
            </w:r>
            <w:r w:rsidR="00256281">
              <w:rPr>
                <w:rFonts w:ascii="Arial" w:hAnsi="Arial" w:cs="Arial"/>
                <w:sz w:val="18"/>
                <w:szCs w:val="18"/>
              </w:rPr>
              <w:t>.</w:t>
            </w:r>
          </w:p>
          <w:p w14:paraId="279C5996" w14:textId="77777777" w:rsidR="00552FDF" w:rsidRPr="00E779B2" w:rsidRDefault="00552FDF" w:rsidP="00552FDF">
            <w:pPr>
              <w:rPr>
                <w:rFonts w:ascii="Arial" w:hAnsi="Arial" w:cs="Arial"/>
                <w:sz w:val="18"/>
                <w:szCs w:val="18"/>
              </w:rPr>
            </w:pPr>
          </w:p>
          <w:p w14:paraId="72A1BFAD" w14:textId="62492014" w:rsidR="00D55B92" w:rsidRPr="00E779B2" w:rsidRDefault="0013249B" w:rsidP="00D55B92">
            <w:pPr>
              <w:rPr>
                <w:rFonts w:ascii="Arial" w:hAnsi="Arial" w:cs="Arial"/>
                <w:sz w:val="18"/>
                <w:szCs w:val="18"/>
              </w:rPr>
            </w:pPr>
            <w:r>
              <w:rPr>
                <w:rFonts w:ascii="Arial" w:hAnsi="Arial" w:cs="Arial"/>
                <w:b/>
                <w:sz w:val="18"/>
                <w:szCs w:val="18"/>
                <w:u w:val="single"/>
              </w:rPr>
              <w:t>Knowledge, Skills</w:t>
            </w:r>
            <w:r w:rsidR="0060615E">
              <w:rPr>
                <w:rFonts w:ascii="Arial" w:hAnsi="Arial" w:cs="Arial"/>
                <w:b/>
                <w:sz w:val="18"/>
                <w:szCs w:val="18"/>
                <w:u w:val="single"/>
              </w:rPr>
              <w:t>,</w:t>
            </w:r>
            <w:r>
              <w:rPr>
                <w:rFonts w:ascii="Arial" w:hAnsi="Arial" w:cs="Arial"/>
                <w:b/>
                <w:sz w:val="18"/>
                <w:szCs w:val="18"/>
                <w:u w:val="single"/>
              </w:rPr>
              <w:t xml:space="preserve"> and Abilities (KSA’s)</w:t>
            </w:r>
            <w:r w:rsidR="00D55B92" w:rsidRPr="00E779B2">
              <w:rPr>
                <w:rFonts w:ascii="Arial" w:hAnsi="Arial" w:cs="Arial"/>
                <w:b/>
                <w:sz w:val="18"/>
                <w:szCs w:val="18"/>
                <w:u w:val="single"/>
              </w:rPr>
              <w:t>:</w:t>
            </w:r>
          </w:p>
          <w:p w14:paraId="424341AA" w14:textId="3CDE541D" w:rsidR="00D55B92" w:rsidRDefault="008C79B4" w:rsidP="00EA5774">
            <w:pPr>
              <w:numPr>
                <w:ilvl w:val="0"/>
                <w:numId w:val="16"/>
              </w:numPr>
              <w:spacing w:afterLines="60" w:after="144"/>
              <w:rPr>
                <w:rFonts w:ascii="Arial" w:eastAsia="Times New Roman" w:hAnsi="Arial" w:cs="Arial"/>
                <w:sz w:val="18"/>
                <w:szCs w:val="18"/>
              </w:rPr>
            </w:pPr>
            <w:r>
              <w:rPr>
                <w:rFonts w:ascii="Arial" w:eastAsia="Times New Roman" w:hAnsi="Arial" w:cs="Arial"/>
                <w:sz w:val="18"/>
                <w:szCs w:val="18"/>
              </w:rPr>
              <w:t>Knowledge of court processes, procedures, and policies</w:t>
            </w:r>
          </w:p>
          <w:p w14:paraId="384DB8C6" w14:textId="19C076E6" w:rsidR="008C79B4" w:rsidRDefault="00FE02E1" w:rsidP="00EA5774">
            <w:pPr>
              <w:numPr>
                <w:ilvl w:val="0"/>
                <w:numId w:val="16"/>
              </w:numPr>
              <w:spacing w:afterLines="60" w:after="144"/>
              <w:rPr>
                <w:rFonts w:ascii="Arial" w:eastAsia="Times New Roman" w:hAnsi="Arial" w:cs="Arial"/>
                <w:sz w:val="18"/>
                <w:szCs w:val="18"/>
              </w:rPr>
            </w:pPr>
            <w:r>
              <w:rPr>
                <w:rFonts w:ascii="Arial" w:eastAsia="Times New Roman" w:hAnsi="Arial" w:cs="Arial"/>
                <w:sz w:val="18"/>
                <w:szCs w:val="18"/>
              </w:rPr>
              <w:t>Knowledge of operational functions and the scope of the authority of the Court</w:t>
            </w:r>
          </w:p>
          <w:p w14:paraId="079E110D" w14:textId="65E7DF0F" w:rsidR="00FE02E1" w:rsidRDefault="00FE02E1" w:rsidP="00EA5774">
            <w:pPr>
              <w:numPr>
                <w:ilvl w:val="0"/>
                <w:numId w:val="16"/>
              </w:numPr>
              <w:spacing w:afterLines="60" w:after="144"/>
              <w:rPr>
                <w:rFonts w:ascii="Arial" w:eastAsia="Times New Roman" w:hAnsi="Arial" w:cs="Arial"/>
                <w:sz w:val="18"/>
                <w:szCs w:val="18"/>
              </w:rPr>
            </w:pPr>
            <w:r>
              <w:rPr>
                <w:rFonts w:ascii="Arial" w:eastAsia="Times New Roman" w:hAnsi="Arial" w:cs="Arial"/>
                <w:sz w:val="18"/>
                <w:szCs w:val="18"/>
              </w:rPr>
              <w:t>Knowledge of legal terminology</w:t>
            </w:r>
          </w:p>
          <w:p w14:paraId="0B6531A5" w14:textId="6FB16029" w:rsidR="00FE02E1" w:rsidRDefault="00FE02E1" w:rsidP="00EA5774">
            <w:pPr>
              <w:numPr>
                <w:ilvl w:val="0"/>
                <w:numId w:val="16"/>
              </w:numPr>
              <w:spacing w:afterLines="60" w:after="144"/>
              <w:rPr>
                <w:rFonts w:ascii="Arial" w:eastAsia="Times New Roman" w:hAnsi="Arial" w:cs="Arial"/>
                <w:sz w:val="18"/>
                <w:szCs w:val="18"/>
              </w:rPr>
            </w:pPr>
            <w:r>
              <w:rPr>
                <w:rFonts w:ascii="Arial" w:eastAsia="Times New Roman" w:hAnsi="Arial" w:cs="Arial"/>
                <w:sz w:val="18"/>
                <w:szCs w:val="18"/>
              </w:rPr>
              <w:t>Knowledge of modern office practices and procedures</w:t>
            </w:r>
          </w:p>
          <w:p w14:paraId="02C2E8A1" w14:textId="2B99433B" w:rsidR="00FE02E1" w:rsidRDefault="00FE02E1" w:rsidP="00EA5774">
            <w:pPr>
              <w:numPr>
                <w:ilvl w:val="0"/>
                <w:numId w:val="16"/>
              </w:numPr>
              <w:spacing w:afterLines="60" w:after="144"/>
              <w:rPr>
                <w:rFonts w:ascii="Arial" w:eastAsia="Times New Roman" w:hAnsi="Arial" w:cs="Arial"/>
                <w:sz w:val="18"/>
                <w:szCs w:val="18"/>
              </w:rPr>
            </w:pPr>
            <w:r>
              <w:rPr>
                <w:rFonts w:ascii="Arial" w:eastAsia="Times New Roman" w:hAnsi="Arial" w:cs="Arial"/>
                <w:sz w:val="18"/>
                <w:szCs w:val="18"/>
              </w:rPr>
              <w:t>Knowledge of basic accounting</w:t>
            </w:r>
          </w:p>
          <w:p w14:paraId="0C3541BB" w14:textId="3EE88C50" w:rsidR="00FE02E1" w:rsidRPr="00FE02E1" w:rsidRDefault="00FE02E1" w:rsidP="00FE02E1">
            <w:pPr>
              <w:numPr>
                <w:ilvl w:val="0"/>
                <w:numId w:val="16"/>
              </w:numPr>
              <w:spacing w:afterLines="60" w:after="144"/>
              <w:rPr>
                <w:rFonts w:ascii="Arial" w:eastAsia="Times New Roman" w:hAnsi="Arial" w:cs="Arial"/>
                <w:sz w:val="18"/>
                <w:szCs w:val="18"/>
              </w:rPr>
            </w:pPr>
            <w:r>
              <w:rPr>
                <w:rFonts w:ascii="Arial" w:eastAsia="Times New Roman" w:hAnsi="Arial" w:cs="Arial"/>
                <w:sz w:val="18"/>
                <w:szCs w:val="18"/>
              </w:rPr>
              <w:t>Knowledge of Windows environment</w:t>
            </w:r>
          </w:p>
          <w:p w14:paraId="1EEA068E" w14:textId="7696717D" w:rsidR="00FE02E1" w:rsidRDefault="00FE02E1" w:rsidP="00EA5774">
            <w:pPr>
              <w:numPr>
                <w:ilvl w:val="0"/>
                <w:numId w:val="16"/>
              </w:numPr>
              <w:spacing w:afterLines="60" w:after="144"/>
              <w:rPr>
                <w:rFonts w:ascii="Arial" w:eastAsia="Times New Roman" w:hAnsi="Arial" w:cs="Arial"/>
                <w:sz w:val="18"/>
                <w:szCs w:val="18"/>
              </w:rPr>
            </w:pPr>
            <w:r>
              <w:rPr>
                <w:rFonts w:ascii="Arial" w:eastAsia="Times New Roman" w:hAnsi="Arial" w:cs="Arial"/>
                <w:sz w:val="18"/>
                <w:szCs w:val="18"/>
              </w:rPr>
              <w:t>Skill in personal computers and related software</w:t>
            </w:r>
          </w:p>
          <w:p w14:paraId="048CB5CF" w14:textId="0A165430" w:rsidR="00FE02E1" w:rsidRDefault="00FE02E1" w:rsidP="00EA5774">
            <w:pPr>
              <w:numPr>
                <w:ilvl w:val="0"/>
                <w:numId w:val="16"/>
              </w:numPr>
              <w:spacing w:afterLines="60" w:after="144"/>
              <w:rPr>
                <w:rFonts w:ascii="Arial" w:eastAsia="Times New Roman" w:hAnsi="Arial" w:cs="Arial"/>
                <w:sz w:val="18"/>
                <w:szCs w:val="18"/>
              </w:rPr>
            </w:pPr>
            <w:r>
              <w:rPr>
                <w:rFonts w:ascii="Arial" w:eastAsia="Times New Roman" w:hAnsi="Arial" w:cs="Arial"/>
                <w:sz w:val="18"/>
                <w:szCs w:val="18"/>
              </w:rPr>
              <w:t>Ability to secure confidential information</w:t>
            </w:r>
          </w:p>
          <w:p w14:paraId="66A0B5C5" w14:textId="40F7E26F" w:rsidR="00FE02E1" w:rsidRDefault="00FE02E1" w:rsidP="00EA5774">
            <w:pPr>
              <w:numPr>
                <w:ilvl w:val="0"/>
                <w:numId w:val="16"/>
              </w:numPr>
              <w:spacing w:afterLines="60" w:after="144"/>
              <w:rPr>
                <w:rFonts w:ascii="Arial" w:eastAsia="Times New Roman" w:hAnsi="Arial" w:cs="Arial"/>
                <w:sz w:val="18"/>
                <w:szCs w:val="18"/>
              </w:rPr>
            </w:pPr>
            <w:r>
              <w:rPr>
                <w:rFonts w:ascii="Arial" w:eastAsia="Times New Roman" w:hAnsi="Arial" w:cs="Arial"/>
                <w:sz w:val="18"/>
                <w:szCs w:val="18"/>
              </w:rPr>
              <w:t>Ability to handle sensitive public contact and deal tactfully, courteously, and authoritatively with the public in person and over the phone</w:t>
            </w:r>
          </w:p>
          <w:p w14:paraId="2A677972" w14:textId="4576F8DA" w:rsidR="00FE02E1" w:rsidRDefault="00FE02E1" w:rsidP="00EA5774">
            <w:pPr>
              <w:numPr>
                <w:ilvl w:val="0"/>
                <w:numId w:val="16"/>
              </w:numPr>
              <w:spacing w:afterLines="60" w:after="144"/>
              <w:rPr>
                <w:rFonts w:ascii="Arial" w:eastAsia="Times New Roman" w:hAnsi="Arial" w:cs="Arial"/>
                <w:sz w:val="18"/>
                <w:szCs w:val="18"/>
              </w:rPr>
            </w:pPr>
            <w:r>
              <w:rPr>
                <w:rFonts w:ascii="Arial" w:eastAsia="Times New Roman" w:hAnsi="Arial" w:cs="Arial"/>
                <w:sz w:val="18"/>
                <w:szCs w:val="18"/>
              </w:rPr>
              <w:t>Ability to handle stressful situations</w:t>
            </w:r>
          </w:p>
          <w:p w14:paraId="372D3D40" w14:textId="2CDFAFD7" w:rsidR="00FE02E1" w:rsidRDefault="00FE02E1" w:rsidP="00EA5774">
            <w:pPr>
              <w:numPr>
                <w:ilvl w:val="0"/>
                <w:numId w:val="16"/>
              </w:numPr>
              <w:spacing w:afterLines="60" w:after="144"/>
              <w:rPr>
                <w:rFonts w:ascii="Arial" w:eastAsia="Times New Roman" w:hAnsi="Arial" w:cs="Arial"/>
                <w:sz w:val="18"/>
                <w:szCs w:val="18"/>
              </w:rPr>
            </w:pPr>
            <w:r>
              <w:rPr>
                <w:rFonts w:ascii="Arial" w:eastAsia="Times New Roman" w:hAnsi="Arial" w:cs="Arial"/>
                <w:sz w:val="18"/>
                <w:szCs w:val="18"/>
              </w:rPr>
              <w:t>Ability to perform tasks with a high degree of accuracy under pressure</w:t>
            </w:r>
          </w:p>
          <w:p w14:paraId="3CE49B96" w14:textId="4C45DE9F" w:rsidR="00FE02E1" w:rsidRDefault="00FE02E1" w:rsidP="00EA5774">
            <w:pPr>
              <w:numPr>
                <w:ilvl w:val="0"/>
                <w:numId w:val="16"/>
              </w:numPr>
              <w:spacing w:afterLines="60" w:after="144"/>
              <w:rPr>
                <w:rFonts w:ascii="Arial" w:eastAsia="Times New Roman" w:hAnsi="Arial" w:cs="Arial"/>
                <w:sz w:val="18"/>
                <w:szCs w:val="18"/>
              </w:rPr>
            </w:pPr>
            <w:r>
              <w:rPr>
                <w:rFonts w:ascii="Arial" w:eastAsia="Times New Roman" w:hAnsi="Arial" w:cs="Arial"/>
                <w:sz w:val="18"/>
                <w:szCs w:val="18"/>
              </w:rPr>
              <w:t>Ability to understand and follow oral and written instructions</w:t>
            </w:r>
          </w:p>
          <w:p w14:paraId="12152505" w14:textId="0674E836" w:rsidR="00FE02E1" w:rsidRDefault="00FE02E1" w:rsidP="00EA5774">
            <w:pPr>
              <w:numPr>
                <w:ilvl w:val="0"/>
                <w:numId w:val="16"/>
              </w:numPr>
              <w:spacing w:afterLines="60" w:after="144"/>
              <w:rPr>
                <w:rFonts w:ascii="Arial" w:eastAsia="Times New Roman" w:hAnsi="Arial" w:cs="Arial"/>
                <w:sz w:val="18"/>
                <w:szCs w:val="18"/>
              </w:rPr>
            </w:pPr>
            <w:r>
              <w:rPr>
                <w:rFonts w:ascii="Arial" w:eastAsia="Times New Roman" w:hAnsi="Arial" w:cs="Arial"/>
                <w:sz w:val="18"/>
                <w:szCs w:val="18"/>
              </w:rPr>
              <w:t>Ability to communicate effectively orally and in written form</w:t>
            </w:r>
          </w:p>
          <w:p w14:paraId="3D7220D1" w14:textId="0DBB94C1" w:rsidR="00A7668F" w:rsidRPr="00FE02E1" w:rsidRDefault="00FE02E1" w:rsidP="00A7668F">
            <w:pPr>
              <w:numPr>
                <w:ilvl w:val="0"/>
                <w:numId w:val="16"/>
              </w:numPr>
              <w:spacing w:afterLines="60" w:after="144"/>
              <w:rPr>
                <w:rFonts w:ascii="Arial" w:eastAsia="Times New Roman" w:hAnsi="Arial" w:cs="Arial"/>
                <w:sz w:val="18"/>
                <w:szCs w:val="18"/>
              </w:rPr>
            </w:pPr>
            <w:r>
              <w:rPr>
                <w:rFonts w:ascii="Arial" w:eastAsia="Times New Roman" w:hAnsi="Arial" w:cs="Arial"/>
                <w:sz w:val="18"/>
                <w:szCs w:val="18"/>
              </w:rPr>
              <w:t>Ability to establish and maintain effective working relationships</w:t>
            </w:r>
          </w:p>
          <w:p w14:paraId="5E61BAE8" w14:textId="77777777" w:rsidR="00D55B92" w:rsidRPr="00E779B2" w:rsidRDefault="00D55B92" w:rsidP="00D55B92">
            <w:pPr>
              <w:tabs>
                <w:tab w:val="left" w:pos="720"/>
              </w:tabs>
              <w:ind w:left="360"/>
              <w:rPr>
                <w:rFonts w:ascii="Arial" w:hAnsi="Arial" w:cs="Arial"/>
                <w:sz w:val="18"/>
                <w:szCs w:val="18"/>
              </w:rPr>
            </w:pPr>
          </w:p>
          <w:p w14:paraId="664C2CF9" w14:textId="74BD4A21" w:rsidR="00D55B92" w:rsidRDefault="00EA5774" w:rsidP="00D55B92">
            <w:pPr>
              <w:rPr>
                <w:rFonts w:ascii="Arial" w:hAnsi="Arial" w:cs="Arial"/>
                <w:b/>
                <w:sz w:val="18"/>
                <w:szCs w:val="18"/>
              </w:rPr>
            </w:pPr>
            <w:r>
              <w:rPr>
                <w:rFonts w:ascii="Arial" w:hAnsi="Arial" w:cs="Arial"/>
                <w:b/>
                <w:sz w:val="18"/>
                <w:szCs w:val="18"/>
              </w:rPr>
              <w:t xml:space="preserve">II. </w:t>
            </w:r>
            <w:r w:rsidR="00D55B92" w:rsidRPr="00E779B2">
              <w:rPr>
                <w:rFonts w:ascii="Arial" w:hAnsi="Arial" w:cs="Arial"/>
                <w:b/>
                <w:sz w:val="18"/>
                <w:szCs w:val="18"/>
              </w:rPr>
              <w:t>DIFFICULTY OF WORK</w:t>
            </w:r>
            <w:r w:rsidR="00952A5D">
              <w:rPr>
                <w:rFonts w:ascii="Arial" w:hAnsi="Arial" w:cs="Arial"/>
                <w:b/>
                <w:sz w:val="18"/>
                <w:szCs w:val="18"/>
              </w:rPr>
              <w:t xml:space="preserve"> </w:t>
            </w:r>
          </w:p>
          <w:p w14:paraId="279F21F4" w14:textId="77777777" w:rsidR="00244B8E" w:rsidRDefault="00244B8E" w:rsidP="00244B8E">
            <w:pPr>
              <w:pStyle w:val="ListParagraph"/>
              <w:numPr>
                <w:ilvl w:val="0"/>
                <w:numId w:val="25"/>
              </w:numPr>
              <w:rPr>
                <w:rFonts w:ascii="Arial" w:hAnsi="Arial" w:cs="Arial"/>
                <w:sz w:val="18"/>
                <w:szCs w:val="18"/>
              </w:rPr>
            </w:pPr>
            <w:r>
              <w:rPr>
                <w:rFonts w:ascii="Arial" w:hAnsi="Arial" w:cs="Arial"/>
                <w:sz w:val="18"/>
                <w:szCs w:val="18"/>
              </w:rPr>
              <w:t>All work is time-sensitive resulting in the necessity to often work under pressure.</w:t>
            </w:r>
          </w:p>
          <w:p w14:paraId="1E076C64" w14:textId="0B737298" w:rsidR="007F623D" w:rsidRPr="007F623D" w:rsidRDefault="00244B8E" w:rsidP="007F623D">
            <w:pPr>
              <w:pStyle w:val="ListParagraph"/>
              <w:numPr>
                <w:ilvl w:val="0"/>
                <w:numId w:val="25"/>
              </w:numPr>
              <w:rPr>
                <w:rFonts w:ascii="Arial" w:hAnsi="Arial" w:cs="Arial"/>
                <w:sz w:val="18"/>
                <w:szCs w:val="18"/>
              </w:rPr>
            </w:pPr>
            <w:r>
              <w:rPr>
                <w:rFonts w:ascii="Arial" w:hAnsi="Arial" w:cs="Arial"/>
                <w:sz w:val="18"/>
                <w:szCs w:val="18"/>
              </w:rPr>
              <w:t xml:space="preserve">Encounters with the public </w:t>
            </w:r>
            <w:r w:rsidR="007F623D">
              <w:rPr>
                <w:rFonts w:ascii="Arial" w:hAnsi="Arial" w:cs="Arial"/>
                <w:sz w:val="18"/>
                <w:szCs w:val="18"/>
              </w:rPr>
              <w:t>are</w:t>
            </w:r>
            <w:r>
              <w:rPr>
                <w:rFonts w:ascii="Arial" w:hAnsi="Arial" w:cs="Arial"/>
                <w:sz w:val="18"/>
                <w:szCs w:val="18"/>
              </w:rPr>
              <w:t xml:space="preserve"> stressful at times depending upon the </w:t>
            </w:r>
            <w:r w:rsidR="007F623D">
              <w:rPr>
                <w:rFonts w:ascii="Arial" w:hAnsi="Arial" w:cs="Arial"/>
                <w:sz w:val="18"/>
                <w:szCs w:val="18"/>
              </w:rPr>
              <w:t>reason for</w:t>
            </w:r>
            <w:r>
              <w:rPr>
                <w:rFonts w:ascii="Arial" w:hAnsi="Arial" w:cs="Arial"/>
                <w:sz w:val="18"/>
                <w:szCs w:val="18"/>
              </w:rPr>
              <w:t xml:space="preserve"> the visit or phone call</w:t>
            </w:r>
            <w:r w:rsidR="007F623D">
              <w:rPr>
                <w:rFonts w:ascii="Arial" w:hAnsi="Arial" w:cs="Arial"/>
                <w:sz w:val="18"/>
                <w:szCs w:val="18"/>
              </w:rPr>
              <w:t>.</w:t>
            </w:r>
            <w:r>
              <w:rPr>
                <w:rFonts w:ascii="Arial" w:hAnsi="Arial" w:cs="Arial"/>
                <w:sz w:val="18"/>
                <w:szCs w:val="18"/>
              </w:rPr>
              <w:t xml:space="preserve"> </w:t>
            </w:r>
          </w:p>
          <w:p w14:paraId="51C0D8CE" w14:textId="77777777" w:rsidR="00130703" w:rsidRPr="00E779B2" w:rsidRDefault="00130703" w:rsidP="00D55B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sz w:val="18"/>
                <w:szCs w:val="18"/>
              </w:rPr>
            </w:pPr>
          </w:p>
          <w:p w14:paraId="6E4A3BB0" w14:textId="28F8870D" w:rsidR="00D55B92" w:rsidRDefault="00EA5774" w:rsidP="00D55B92">
            <w:pPr>
              <w:rPr>
                <w:rFonts w:ascii="Arial" w:hAnsi="Arial" w:cs="Arial"/>
                <w:b/>
                <w:sz w:val="18"/>
                <w:szCs w:val="18"/>
              </w:rPr>
            </w:pPr>
            <w:r>
              <w:rPr>
                <w:rFonts w:ascii="Arial" w:hAnsi="Arial" w:cs="Arial"/>
                <w:b/>
                <w:sz w:val="18"/>
                <w:szCs w:val="18"/>
              </w:rPr>
              <w:t xml:space="preserve">III. </w:t>
            </w:r>
            <w:r w:rsidR="00BD5701">
              <w:rPr>
                <w:rFonts w:ascii="Arial" w:hAnsi="Arial" w:cs="Arial"/>
                <w:b/>
                <w:sz w:val="18"/>
                <w:szCs w:val="18"/>
              </w:rPr>
              <w:t xml:space="preserve">SUPERVISORY </w:t>
            </w:r>
            <w:r w:rsidR="00D55B92" w:rsidRPr="00E779B2">
              <w:rPr>
                <w:rFonts w:ascii="Arial" w:hAnsi="Arial" w:cs="Arial"/>
                <w:b/>
                <w:sz w:val="18"/>
                <w:szCs w:val="18"/>
              </w:rPr>
              <w:t>RESPONSIBILITY</w:t>
            </w:r>
          </w:p>
          <w:p w14:paraId="7D38BBF7" w14:textId="75F050F8" w:rsidR="00552FDF" w:rsidRPr="007F623D" w:rsidRDefault="00244B8E" w:rsidP="00D55B92">
            <w:pPr>
              <w:pStyle w:val="ListParagraph"/>
              <w:numPr>
                <w:ilvl w:val="0"/>
                <w:numId w:val="24"/>
              </w:numPr>
              <w:rPr>
                <w:rFonts w:ascii="Arial" w:hAnsi="Arial" w:cs="Arial"/>
                <w:sz w:val="18"/>
                <w:szCs w:val="18"/>
              </w:rPr>
            </w:pPr>
            <w:r w:rsidRPr="00244B8E">
              <w:rPr>
                <w:rFonts w:ascii="Arial" w:hAnsi="Arial" w:cs="Arial"/>
                <w:sz w:val="18"/>
                <w:szCs w:val="18"/>
              </w:rPr>
              <w:t>The position does not supervise other individuals.</w:t>
            </w:r>
          </w:p>
          <w:p w14:paraId="20CC538F" w14:textId="77777777" w:rsidR="00552FDF" w:rsidRPr="00E779B2" w:rsidRDefault="00552FDF" w:rsidP="00D55B92">
            <w:pPr>
              <w:rPr>
                <w:rFonts w:ascii="Arial" w:hAnsi="Arial" w:cs="Arial"/>
                <w:b/>
                <w:sz w:val="18"/>
                <w:szCs w:val="18"/>
              </w:rPr>
            </w:pPr>
          </w:p>
          <w:p w14:paraId="131344A9" w14:textId="6670ACAB" w:rsidR="00D55B92" w:rsidRPr="00E779B2" w:rsidRDefault="00D55B92" w:rsidP="00D55B92">
            <w:pPr>
              <w:rPr>
                <w:rFonts w:ascii="Arial" w:hAnsi="Arial" w:cs="Arial"/>
                <w:sz w:val="18"/>
                <w:szCs w:val="18"/>
              </w:rPr>
            </w:pPr>
            <w:r w:rsidRPr="00E779B2">
              <w:rPr>
                <w:rFonts w:ascii="Arial" w:hAnsi="Arial" w:cs="Arial"/>
                <w:b/>
                <w:sz w:val="18"/>
                <w:szCs w:val="18"/>
              </w:rPr>
              <w:t>IV</w:t>
            </w:r>
            <w:r w:rsidR="00EA5774">
              <w:rPr>
                <w:rFonts w:ascii="Arial" w:hAnsi="Arial" w:cs="Arial"/>
                <w:b/>
                <w:sz w:val="18"/>
                <w:szCs w:val="18"/>
              </w:rPr>
              <w:t xml:space="preserve">. </w:t>
            </w:r>
            <w:r w:rsidRPr="00E779B2">
              <w:rPr>
                <w:rFonts w:ascii="Arial" w:hAnsi="Arial" w:cs="Arial"/>
                <w:b/>
                <w:sz w:val="18"/>
                <w:szCs w:val="18"/>
              </w:rPr>
              <w:t>PERSONAL WORK RELATIONSHIPS</w:t>
            </w:r>
          </w:p>
          <w:p w14:paraId="653DBC11" w14:textId="4021A925" w:rsidR="00D55B92" w:rsidRPr="00E779B2" w:rsidRDefault="00D55B92" w:rsidP="00D55B92">
            <w:pPr>
              <w:rPr>
                <w:rFonts w:ascii="Arial" w:hAnsi="Arial" w:cs="Arial"/>
                <w:sz w:val="18"/>
                <w:szCs w:val="18"/>
              </w:rPr>
            </w:pPr>
            <w:r w:rsidRPr="00E779B2">
              <w:rPr>
                <w:rFonts w:ascii="Arial" w:hAnsi="Arial" w:cs="Arial"/>
                <w:sz w:val="18"/>
                <w:szCs w:val="18"/>
              </w:rPr>
              <w:t xml:space="preserve">Contact is with </w:t>
            </w:r>
            <w:r w:rsidR="00244B8E">
              <w:rPr>
                <w:rFonts w:ascii="Arial" w:hAnsi="Arial" w:cs="Arial"/>
                <w:sz w:val="18"/>
                <w:szCs w:val="18"/>
              </w:rPr>
              <w:t>the Judge, Clerk of Court, security staff, probation department</w:t>
            </w:r>
            <w:r w:rsidRPr="00E779B2">
              <w:rPr>
                <w:rFonts w:ascii="Arial" w:hAnsi="Arial" w:cs="Arial"/>
                <w:sz w:val="18"/>
                <w:szCs w:val="18"/>
              </w:rPr>
              <w:t xml:space="preserve">, </w:t>
            </w:r>
            <w:r w:rsidR="00244B8E">
              <w:rPr>
                <w:rFonts w:ascii="Arial" w:hAnsi="Arial" w:cs="Arial"/>
                <w:sz w:val="18"/>
                <w:szCs w:val="18"/>
              </w:rPr>
              <w:t xml:space="preserve">law enforcement, attorneys and legal assistants, the general public, and fellow Deputy Clerks.  </w:t>
            </w:r>
          </w:p>
          <w:p w14:paraId="0C64CC9E" w14:textId="77777777" w:rsidR="00D55B92" w:rsidRPr="00E779B2" w:rsidRDefault="00D55B92" w:rsidP="00D55B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b/>
                <w:sz w:val="18"/>
                <w:szCs w:val="18"/>
              </w:rPr>
            </w:pPr>
          </w:p>
          <w:p w14:paraId="120A8738" w14:textId="77777777" w:rsidR="00D55B92" w:rsidRPr="00E779B2" w:rsidRDefault="00EA5774" w:rsidP="00D55B92">
            <w:pPr>
              <w:rPr>
                <w:rFonts w:ascii="Arial" w:hAnsi="Arial" w:cs="Arial"/>
                <w:sz w:val="18"/>
                <w:szCs w:val="18"/>
              </w:rPr>
            </w:pPr>
            <w:r>
              <w:rPr>
                <w:rFonts w:ascii="Arial" w:hAnsi="Arial" w:cs="Arial"/>
                <w:b/>
                <w:sz w:val="18"/>
                <w:szCs w:val="18"/>
              </w:rPr>
              <w:t xml:space="preserve">V. </w:t>
            </w:r>
            <w:r w:rsidR="00D55B92" w:rsidRPr="00E779B2">
              <w:rPr>
                <w:rFonts w:ascii="Arial" w:hAnsi="Arial" w:cs="Arial"/>
                <w:b/>
                <w:sz w:val="18"/>
                <w:szCs w:val="18"/>
              </w:rPr>
              <w:t>PHYSICAL EFFORT AND WORK ENVIRONMENT</w:t>
            </w:r>
          </w:p>
          <w:p w14:paraId="38F21D33" w14:textId="2ACC2F33" w:rsidR="00D55B92" w:rsidRPr="00E779B2" w:rsidRDefault="00D55B92" w:rsidP="00D55B92">
            <w:pPr>
              <w:rPr>
                <w:rFonts w:ascii="Arial" w:hAnsi="Arial" w:cs="Arial"/>
                <w:sz w:val="18"/>
                <w:szCs w:val="18"/>
              </w:rPr>
            </w:pPr>
            <w:r w:rsidRPr="00E779B2">
              <w:rPr>
                <w:rFonts w:ascii="Arial" w:hAnsi="Arial" w:cs="Arial"/>
                <w:b/>
                <w:sz w:val="18"/>
                <w:szCs w:val="18"/>
                <w:u w:val="single"/>
              </w:rPr>
              <w:t>Physical Requirements:</w:t>
            </w:r>
            <w:r w:rsidRPr="00E779B2">
              <w:rPr>
                <w:rFonts w:ascii="Arial" w:hAnsi="Arial" w:cs="Arial"/>
                <w:sz w:val="18"/>
                <w:szCs w:val="18"/>
              </w:rPr>
              <w:t xml:space="preserve">   The physical requirements of the position are identified as sedentary work, which may require </w:t>
            </w:r>
            <w:r w:rsidR="007F623D">
              <w:rPr>
                <w:rFonts w:ascii="Arial" w:hAnsi="Arial" w:cs="Arial"/>
                <w:sz w:val="18"/>
                <w:szCs w:val="18"/>
              </w:rPr>
              <w:t xml:space="preserve">lifting </w:t>
            </w:r>
            <w:r w:rsidRPr="00E779B2">
              <w:rPr>
                <w:rFonts w:ascii="Arial" w:hAnsi="Arial" w:cs="Arial"/>
                <w:sz w:val="18"/>
                <w:szCs w:val="18"/>
              </w:rPr>
              <w:t>up to twenty-five (25) pounds.</w:t>
            </w:r>
          </w:p>
          <w:p w14:paraId="3B570DA9" w14:textId="77777777" w:rsidR="00D55B92" w:rsidRPr="00E779B2" w:rsidRDefault="00D55B92" w:rsidP="00D55B92">
            <w:pPr>
              <w:rPr>
                <w:rFonts w:ascii="Arial" w:hAnsi="Arial" w:cs="Arial"/>
                <w:b/>
                <w:sz w:val="18"/>
                <w:szCs w:val="18"/>
                <w:u w:val="single"/>
              </w:rPr>
            </w:pPr>
          </w:p>
          <w:p w14:paraId="15B3E7F6" w14:textId="77777777" w:rsidR="00D55B92" w:rsidRPr="00E779B2" w:rsidRDefault="00D55B92" w:rsidP="00D55B92">
            <w:pPr>
              <w:rPr>
                <w:rFonts w:ascii="Arial" w:hAnsi="Arial" w:cs="Arial"/>
                <w:sz w:val="18"/>
                <w:szCs w:val="18"/>
              </w:rPr>
            </w:pPr>
            <w:r w:rsidRPr="00E779B2">
              <w:rPr>
                <w:rFonts w:ascii="Arial" w:hAnsi="Arial" w:cs="Arial"/>
                <w:b/>
                <w:sz w:val="18"/>
                <w:szCs w:val="18"/>
                <w:u w:val="single"/>
              </w:rPr>
              <w:lastRenderedPageBreak/>
              <w:t>Physical Activity:</w:t>
            </w:r>
            <w:r w:rsidRPr="00E779B2">
              <w:rPr>
                <w:rFonts w:ascii="Arial" w:hAnsi="Arial" w:cs="Arial"/>
                <w:b/>
                <w:sz w:val="18"/>
                <w:szCs w:val="18"/>
              </w:rPr>
              <w:t xml:space="preserve"> </w:t>
            </w:r>
            <w:r w:rsidR="00C45B2F">
              <w:rPr>
                <w:rFonts w:ascii="Arial" w:hAnsi="Arial" w:cs="Arial"/>
                <w:b/>
                <w:sz w:val="18"/>
                <w:szCs w:val="18"/>
              </w:rPr>
              <w:t>T</w:t>
            </w:r>
            <w:r w:rsidRPr="00E779B2">
              <w:rPr>
                <w:rFonts w:ascii="Arial" w:hAnsi="Arial" w:cs="Arial"/>
                <w:sz w:val="18"/>
                <w:szCs w:val="18"/>
              </w:rPr>
              <w:t xml:space="preserve">he physical activity of the position is manual dexterity, talking, hearing, </w:t>
            </w:r>
            <w:r w:rsidR="002B7056">
              <w:rPr>
                <w:rFonts w:ascii="Arial" w:hAnsi="Arial" w:cs="Arial"/>
                <w:sz w:val="18"/>
                <w:szCs w:val="18"/>
              </w:rPr>
              <w:t xml:space="preserve">lifting, pushing, pulling, </w:t>
            </w:r>
            <w:r w:rsidRPr="00E779B2">
              <w:rPr>
                <w:rFonts w:ascii="Arial" w:hAnsi="Arial" w:cs="Arial"/>
                <w:sz w:val="18"/>
                <w:szCs w:val="18"/>
              </w:rPr>
              <w:t>reaching, and walking.</w:t>
            </w:r>
          </w:p>
          <w:p w14:paraId="31D67A7F" w14:textId="77777777" w:rsidR="00D55B92" w:rsidRPr="00E779B2" w:rsidRDefault="00D55B92" w:rsidP="00D55B92">
            <w:pPr>
              <w:rPr>
                <w:rFonts w:ascii="Arial" w:hAnsi="Arial" w:cs="Arial"/>
                <w:sz w:val="18"/>
                <w:szCs w:val="18"/>
              </w:rPr>
            </w:pPr>
          </w:p>
          <w:p w14:paraId="0C262179" w14:textId="3F0D36DB" w:rsidR="00D55B92" w:rsidRPr="00FE02E1" w:rsidRDefault="00D55B92" w:rsidP="00D55B92">
            <w:pPr>
              <w:rPr>
                <w:rFonts w:ascii="Arial" w:hAnsi="Arial" w:cs="Arial"/>
                <w:sz w:val="18"/>
                <w:szCs w:val="18"/>
              </w:rPr>
            </w:pPr>
            <w:r w:rsidRPr="00E779B2">
              <w:rPr>
                <w:rFonts w:ascii="Arial" w:hAnsi="Arial" w:cs="Arial"/>
                <w:b/>
                <w:sz w:val="18"/>
                <w:szCs w:val="18"/>
                <w:u w:val="single"/>
              </w:rPr>
              <w:t>Visual Activity:</w:t>
            </w:r>
            <w:r w:rsidR="00C45B2F">
              <w:rPr>
                <w:rFonts w:ascii="Arial" w:hAnsi="Arial" w:cs="Arial"/>
                <w:b/>
                <w:sz w:val="18"/>
                <w:szCs w:val="18"/>
                <w:u w:val="single"/>
              </w:rPr>
              <w:t xml:space="preserve"> </w:t>
            </w:r>
            <w:r w:rsidR="00FE02E1">
              <w:rPr>
                <w:rFonts w:ascii="Arial" w:hAnsi="Arial" w:cs="Arial"/>
                <w:sz w:val="18"/>
                <w:szCs w:val="18"/>
              </w:rPr>
              <w:t>The position requires the use of a dual-monitor computer</w:t>
            </w:r>
            <w:r w:rsidR="00244B8E">
              <w:rPr>
                <w:rFonts w:ascii="Arial" w:hAnsi="Arial" w:cs="Arial"/>
                <w:sz w:val="18"/>
                <w:szCs w:val="18"/>
              </w:rPr>
              <w:t>.</w:t>
            </w:r>
          </w:p>
          <w:p w14:paraId="2DDECF70" w14:textId="77777777" w:rsidR="00D55B92" w:rsidRPr="00E779B2" w:rsidRDefault="00D55B92" w:rsidP="00D55B92">
            <w:pPr>
              <w:rPr>
                <w:rFonts w:ascii="Arial" w:hAnsi="Arial" w:cs="Arial"/>
                <w:sz w:val="18"/>
                <w:szCs w:val="18"/>
              </w:rPr>
            </w:pPr>
          </w:p>
          <w:p w14:paraId="57C8C32B" w14:textId="000EDEF7" w:rsidR="00D55B92" w:rsidRPr="00E779B2" w:rsidRDefault="00D55B92" w:rsidP="00D55B92">
            <w:pPr>
              <w:rPr>
                <w:rFonts w:ascii="Arial" w:hAnsi="Arial" w:cs="Arial"/>
                <w:sz w:val="18"/>
                <w:szCs w:val="18"/>
              </w:rPr>
            </w:pPr>
            <w:r w:rsidRPr="00E779B2">
              <w:rPr>
                <w:rFonts w:ascii="Arial" w:hAnsi="Arial" w:cs="Arial"/>
                <w:b/>
                <w:sz w:val="18"/>
                <w:szCs w:val="18"/>
                <w:u w:val="single"/>
              </w:rPr>
              <w:t>Job Location:</w:t>
            </w:r>
            <w:r w:rsidRPr="00E779B2">
              <w:rPr>
                <w:rFonts w:ascii="Arial" w:hAnsi="Arial" w:cs="Arial"/>
                <w:b/>
                <w:sz w:val="18"/>
                <w:szCs w:val="18"/>
              </w:rPr>
              <w:t xml:space="preserve"> </w:t>
            </w:r>
            <w:r w:rsidRPr="00E779B2">
              <w:rPr>
                <w:rFonts w:ascii="Arial" w:hAnsi="Arial" w:cs="Arial"/>
                <w:sz w:val="18"/>
                <w:szCs w:val="18"/>
              </w:rPr>
              <w:t xml:space="preserve">The </w:t>
            </w:r>
            <w:r w:rsidR="005E4BD6">
              <w:rPr>
                <w:rFonts w:ascii="Arial" w:hAnsi="Arial" w:cs="Arial"/>
                <w:sz w:val="18"/>
                <w:szCs w:val="18"/>
              </w:rPr>
              <w:t>duties of this position will be performed in the Clerk’s Office and the Courtroom.</w:t>
            </w:r>
            <w:r w:rsidRPr="00E779B2">
              <w:rPr>
                <w:rFonts w:ascii="Arial" w:hAnsi="Arial" w:cs="Arial"/>
                <w:sz w:val="18"/>
                <w:szCs w:val="18"/>
              </w:rPr>
              <w:t xml:space="preserve"> </w:t>
            </w:r>
          </w:p>
          <w:p w14:paraId="4BF42D66" w14:textId="77777777" w:rsidR="00460402" w:rsidRPr="00E779B2" w:rsidRDefault="00460402" w:rsidP="004C01B9">
            <w:pPr>
              <w:rPr>
                <w:rFonts w:ascii="Arial" w:hAnsi="Arial" w:cs="Arial"/>
                <w:sz w:val="18"/>
                <w:szCs w:val="18"/>
              </w:rPr>
            </w:pPr>
          </w:p>
        </w:tc>
      </w:tr>
      <w:tr w:rsidR="00460402" w:rsidRPr="00E779B2" w14:paraId="127B167B" w14:textId="77777777">
        <w:tc>
          <w:tcPr>
            <w:tcW w:w="10518" w:type="dxa"/>
            <w:gridSpan w:val="5"/>
            <w:shd w:val="clear" w:color="auto" w:fill="F2F2F2"/>
          </w:tcPr>
          <w:p w14:paraId="1E271D90" w14:textId="77777777" w:rsidR="00460402" w:rsidRPr="00E779B2" w:rsidRDefault="00F963C4" w:rsidP="004C01B9">
            <w:pPr>
              <w:pStyle w:val="Heading5"/>
              <w:jc w:val="center"/>
              <w:rPr>
                <w:rFonts w:ascii="Arial" w:hAnsi="Arial" w:cs="Arial"/>
                <w:sz w:val="18"/>
                <w:szCs w:val="18"/>
              </w:rPr>
            </w:pPr>
            <w:r w:rsidRPr="00E779B2">
              <w:rPr>
                <w:rFonts w:ascii="Arial" w:hAnsi="Arial" w:cs="Arial"/>
                <w:sz w:val="18"/>
                <w:szCs w:val="18"/>
              </w:rPr>
              <w:lastRenderedPageBreak/>
              <w:br/>
            </w:r>
            <w:r w:rsidR="00460402" w:rsidRPr="00E779B2">
              <w:rPr>
                <w:rFonts w:ascii="Arial" w:hAnsi="Arial" w:cs="Arial"/>
                <w:sz w:val="18"/>
                <w:szCs w:val="18"/>
              </w:rPr>
              <w:t>ACKNOWLEDGMENT FOR RECEIPT OF JOB DESCRIPTION</w:t>
            </w:r>
          </w:p>
          <w:p w14:paraId="5DA5D595" w14:textId="77777777" w:rsidR="00460402" w:rsidRPr="00E779B2" w:rsidRDefault="00460402" w:rsidP="004C01B9">
            <w:pPr>
              <w:jc w:val="center"/>
              <w:rPr>
                <w:rFonts w:ascii="Arial" w:hAnsi="Arial" w:cs="Arial"/>
                <w:sz w:val="18"/>
                <w:szCs w:val="18"/>
              </w:rPr>
            </w:pPr>
            <w:r w:rsidRPr="00E779B2">
              <w:rPr>
                <w:rFonts w:ascii="Arial" w:hAnsi="Arial" w:cs="Arial"/>
                <w:sz w:val="18"/>
                <w:szCs w:val="18"/>
              </w:rPr>
              <w:t xml:space="preserve">I have received a copy of the Job Description and have read and understand its contents. </w:t>
            </w:r>
            <w:r w:rsidRPr="00E779B2">
              <w:rPr>
                <w:rFonts w:ascii="Arial" w:hAnsi="Arial" w:cs="Arial"/>
                <w:snapToGrid w:val="0"/>
                <w:sz w:val="18"/>
                <w:szCs w:val="18"/>
              </w:rPr>
              <w:t>I acknowledge that the above description is a representation of the major duties and responsibilities of this position.</w:t>
            </w:r>
          </w:p>
          <w:p w14:paraId="3DFF9EC7" w14:textId="77777777" w:rsidR="00460402" w:rsidRPr="00E779B2" w:rsidRDefault="00460402" w:rsidP="004C01B9">
            <w:pPr>
              <w:rPr>
                <w:rFonts w:ascii="Arial" w:hAnsi="Arial" w:cs="Arial"/>
                <w:sz w:val="18"/>
                <w:szCs w:val="18"/>
              </w:rPr>
            </w:pPr>
          </w:p>
        </w:tc>
      </w:tr>
      <w:tr w:rsidR="00460402" w:rsidRPr="00E779B2" w14:paraId="36E3DF0E" w14:textId="77777777">
        <w:trPr>
          <w:trHeight w:val="77"/>
        </w:trPr>
        <w:tc>
          <w:tcPr>
            <w:tcW w:w="1818" w:type="dxa"/>
            <w:shd w:val="clear" w:color="auto" w:fill="F2F2F2"/>
          </w:tcPr>
          <w:p w14:paraId="171A2C86" w14:textId="77777777" w:rsidR="00460402" w:rsidRPr="00E779B2" w:rsidRDefault="00460402" w:rsidP="004C01B9">
            <w:pPr>
              <w:rPr>
                <w:rFonts w:ascii="Arial" w:hAnsi="Arial" w:cs="Arial"/>
                <w:sz w:val="18"/>
                <w:szCs w:val="18"/>
              </w:rPr>
            </w:pPr>
            <w:r w:rsidRPr="00E779B2">
              <w:rPr>
                <w:rFonts w:ascii="Arial" w:hAnsi="Arial" w:cs="Arial"/>
                <w:sz w:val="18"/>
                <w:szCs w:val="18"/>
              </w:rPr>
              <w:t>Employee:</w:t>
            </w:r>
          </w:p>
        </w:tc>
        <w:tc>
          <w:tcPr>
            <w:tcW w:w="3790" w:type="dxa"/>
            <w:gridSpan w:val="2"/>
          </w:tcPr>
          <w:p w14:paraId="622AE13A" w14:textId="77777777" w:rsidR="00460402" w:rsidRPr="00E779B2" w:rsidRDefault="00460402" w:rsidP="004C01B9">
            <w:pPr>
              <w:rPr>
                <w:rFonts w:ascii="Arial" w:hAnsi="Arial" w:cs="Arial"/>
                <w:sz w:val="18"/>
                <w:szCs w:val="18"/>
              </w:rPr>
            </w:pPr>
          </w:p>
        </w:tc>
        <w:tc>
          <w:tcPr>
            <w:tcW w:w="1780" w:type="dxa"/>
            <w:shd w:val="clear" w:color="auto" w:fill="F2F2F2"/>
          </w:tcPr>
          <w:p w14:paraId="220F5207" w14:textId="77777777" w:rsidR="00460402" w:rsidRPr="00E779B2" w:rsidRDefault="00460402" w:rsidP="004C01B9">
            <w:pPr>
              <w:rPr>
                <w:rFonts w:ascii="Arial" w:hAnsi="Arial" w:cs="Arial"/>
                <w:sz w:val="18"/>
                <w:szCs w:val="18"/>
              </w:rPr>
            </w:pPr>
            <w:r w:rsidRPr="00E779B2">
              <w:rPr>
                <w:rFonts w:ascii="Arial" w:hAnsi="Arial" w:cs="Arial"/>
                <w:sz w:val="18"/>
                <w:szCs w:val="18"/>
              </w:rPr>
              <w:t>Date:</w:t>
            </w:r>
          </w:p>
        </w:tc>
        <w:tc>
          <w:tcPr>
            <w:tcW w:w="3130" w:type="dxa"/>
          </w:tcPr>
          <w:p w14:paraId="44F202D4" w14:textId="77777777" w:rsidR="00460402" w:rsidRDefault="00460402" w:rsidP="004C01B9">
            <w:pPr>
              <w:rPr>
                <w:rFonts w:ascii="Arial" w:hAnsi="Arial" w:cs="Arial"/>
                <w:sz w:val="18"/>
                <w:szCs w:val="18"/>
              </w:rPr>
            </w:pPr>
          </w:p>
          <w:p w14:paraId="40CA95DC" w14:textId="77777777" w:rsidR="00BD5701" w:rsidRPr="00E779B2" w:rsidRDefault="00BD5701" w:rsidP="004C01B9">
            <w:pPr>
              <w:rPr>
                <w:rFonts w:ascii="Arial" w:hAnsi="Arial" w:cs="Arial"/>
                <w:sz w:val="18"/>
                <w:szCs w:val="18"/>
              </w:rPr>
            </w:pPr>
          </w:p>
        </w:tc>
      </w:tr>
    </w:tbl>
    <w:p w14:paraId="5EF0F686" w14:textId="77777777" w:rsidR="00B35AAD" w:rsidRPr="00E779B2" w:rsidRDefault="00B35AAD" w:rsidP="009D7A4E">
      <w:pPr>
        <w:rPr>
          <w:rFonts w:ascii="Arial" w:hAnsi="Arial" w:cs="Arial"/>
          <w:sz w:val="18"/>
          <w:szCs w:val="18"/>
        </w:rPr>
      </w:pPr>
    </w:p>
    <w:p w14:paraId="4E51C4AA" w14:textId="392C5B39" w:rsidR="00D55B92" w:rsidRPr="00E779B2" w:rsidRDefault="00D55B92" w:rsidP="00460402">
      <w:pPr>
        <w:rPr>
          <w:rFonts w:ascii="Arial" w:hAnsi="Arial" w:cs="Arial"/>
          <w:sz w:val="16"/>
          <w:szCs w:val="16"/>
        </w:rPr>
      </w:pPr>
      <w:r w:rsidRPr="00E779B2">
        <w:rPr>
          <w:rFonts w:ascii="Arial" w:hAnsi="Arial" w:cs="Arial"/>
          <w:sz w:val="16"/>
          <w:szCs w:val="16"/>
        </w:rPr>
        <w:t>Revised:</w:t>
      </w:r>
      <w:r w:rsidRPr="00E779B2">
        <w:rPr>
          <w:rFonts w:ascii="Arial" w:hAnsi="Arial" w:cs="Arial"/>
          <w:sz w:val="16"/>
          <w:szCs w:val="16"/>
        </w:rPr>
        <w:tab/>
      </w:r>
    </w:p>
    <w:p w14:paraId="31F29DA0" w14:textId="77777777" w:rsidR="00D55B92" w:rsidRPr="00E779B2" w:rsidRDefault="00D55B92" w:rsidP="00460402">
      <w:pPr>
        <w:rPr>
          <w:rFonts w:ascii="Arial" w:hAnsi="Arial" w:cs="Arial"/>
          <w:sz w:val="18"/>
          <w:szCs w:val="18"/>
        </w:rPr>
      </w:pPr>
    </w:p>
    <w:p w14:paraId="4395E43B" w14:textId="77777777" w:rsidR="006C5CCB" w:rsidRPr="00E779B2" w:rsidRDefault="006C5CCB" w:rsidP="00F55EA8">
      <w:pPr>
        <w:rPr>
          <w:rFonts w:ascii="Arial" w:hAnsi="Arial" w:cs="Arial"/>
          <w:sz w:val="18"/>
          <w:szCs w:val="18"/>
        </w:rPr>
      </w:pPr>
    </w:p>
    <w:sectPr w:rsidR="006C5CCB" w:rsidRPr="00E779B2" w:rsidSect="0027122B">
      <w:headerReference w:type="even" r:id="rId7"/>
      <w:headerReference w:type="default" r:id="rId8"/>
      <w:footerReference w:type="default" r:id="rId9"/>
      <w:headerReference w:type="first" r:id="rId10"/>
      <w:pgSz w:w="12240" w:h="15840" w:code="1"/>
      <w:pgMar w:top="255" w:right="806" w:bottom="547" w:left="994" w:header="2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CEBC2" w14:textId="77777777" w:rsidR="001359C0" w:rsidRDefault="001359C0" w:rsidP="00037D55">
      <w:pPr>
        <w:spacing w:before="0" w:after="0"/>
      </w:pPr>
      <w:r>
        <w:separator/>
      </w:r>
    </w:p>
  </w:endnote>
  <w:endnote w:type="continuationSeparator" w:id="0">
    <w:p w14:paraId="1278C838" w14:textId="77777777" w:rsidR="001359C0" w:rsidRDefault="001359C0"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D6802" w14:textId="77777777" w:rsidR="00D1318B" w:rsidRDefault="00D1318B" w:rsidP="00D1318B">
    <w:pPr>
      <w:pStyle w:val="Footer"/>
      <w:jc w:val="right"/>
    </w:pPr>
    <w:r>
      <w:rPr>
        <w:rStyle w:val="PageNumber"/>
      </w:rPr>
      <w:fldChar w:fldCharType="begin"/>
    </w:r>
    <w:r>
      <w:rPr>
        <w:rStyle w:val="PageNumber"/>
      </w:rPr>
      <w:instrText xml:space="preserve"> PAGE </w:instrText>
    </w:r>
    <w:r>
      <w:rPr>
        <w:rStyle w:val="PageNumber"/>
      </w:rPr>
      <w:fldChar w:fldCharType="separate"/>
    </w:r>
    <w:r w:rsidR="00357FC1">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C745D" w14:textId="77777777" w:rsidR="001359C0" w:rsidRDefault="001359C0" w:rsidP="00037D55">
      <w:pPr>
        <w:spacing w:before="0" w:after="0"/>
      </w:pPr>
      <w:r>
        <w:separator/>
      </w:r>
    </w:p>
  </w:footnote>
  <w:footnote w:type="continuationSeparator" w:id="0">
    <w:p w14:paraId="58A02647" w14:textId="77777777" w:rsidR="001359C0" w:rsidRDefault="001359C0"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EE34A" w14:textId="4D72FC02" w:rsidR="00AF13B9" w:rsidRDefault="00C44405">
    <w:pPr>
      <w:pStyle w:val="Header"/>
    </w:pPr>
    <w:r>
      <w:rPr>
        <w:noProof/>
      </w:rPr>
      <w:pict w14:anchorId="4F3AC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141016" o:spid="_x0000_s1026" type="#_x0000_t75" style="position:absolute;margin-left:0;margin-top:0;width:521.55pt;height:293.35pt;z-index:-251657216;mso-position-horizontal:center;mso-position-horizontal-relative:margin;mso-position-vertical:center;mso-position-vertical-relative:margin" o:allowincell="f">
          <v:imagedata r:id="rId1" o:title="MVVector-Logo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5A1AD" w14:textId="71BEA393" w:rsidR="00CD7E08" w:rsidRPr="00CD7E08" w:rsidRDefault="00C44405">
    <w:pPr>
      <w:rPr>
        <w:sz w:val="4"/>
        <w:szCs w:val="4"/>
      </w:rPr>
    </w:pPr>
    <w:r>
      <w:rPr>
        <w:noProof/>
        <w:sz w:val="4"/>
        <w:szCs w:val="4"/>
      </w:rPr>
      <w:pict w14:anchorId="59CBD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141017" o:spid="_x0000_s1027" type="#_x0000_t75" style="position:absolute;margin-left:0;margin-top:0;width:521.55pt;height:293.35pt;z-index:-251656192;mso-position-horizontal:center;mso-position-horizontal-relative:margin;mso-position-vertical:center;mso-position-vertical-relative:margin" o:allowincell="f">
          <v:imagedata r:id="rId1" o:title="MVVector-Logo (1)" gain="19661f" blacklevel="22938f"/>
          <w10:wrap anchorx="margin" anchory="margin"/>
        </v:shape>
      </w:pict>
    </w:r>
  </w:p>
  <w:tbl>
    <w:tblPr>
      <w:tblW w:w="9308" w:type="dxa"/>
      <w:tblLook w:val="01E0" w:firstRow="1" w:lastRow="1" w:firstColumn="1" w:lastColumn="1" w:noHBand="0" w:noVBand="0"/>
    </w:tblPr>
    <w:tblGrid>
      <w:gridCol w:w="1098"/>
      <w:gridCol w:w="8210"/>
    </w:tblGrid>
    <w:tr w:rsidR="00B168F2" w14:paraId="01F86E97" w14:textId="77777777" w:rsidTr="0027122B">
      <w:trPr>
        <w:trHeight w:val="1497"/>
      </w:trPr>
      <w:tc>
        <w:tcPr>
          <w:tcW w:w="720" w:type="dxa"/>
          <w:shd w:val="clear" w:color="auto" w:fill="auto"/>
        </w:tcPr>
        <w:p w14:paraId="46985705" w14:textId="298BBC38" w:rsidR="00B168F2" w:rsidRPr="00B74CB4" w:rsidRDefault="0027122B" w:rsidP="00B74CB4">
          <w:pPr>
            <w:pStyle w:val="Header"/>
            <w:tabs>
              <w:tab w:val="clear" w:pos="4680"/>
              <w:tab w:val="clear" w:pos="9360"/>
              <w:tab w:val="center" w:pos="881"/>
            </w:tabs>
            <w:rPr>
              <w:sz w:val="4"/>
              <w:szCs w:val="4"/>
            </w:rPr>
          </w:pPr>
          <w:r>
            <w:rPr>
              <w:b/>
              <w:noProof/>
              <w:sz w:val="28"/>
              <w:szCs w:val="28"/>
            </w:rPr>
            <w:drawing>
              <wp:anchor distT="0" distB="0" distL="114300" distR="114300" simplePos="0" relativeHeight="251661312" behindDoc="1" locked="0" layoutInCell="1" allowOverlap="1" wp14:anchorId="2BBE8346" wp14:editId="39C774E2">
                <wp:simplePos x="0" y="0"/>
                <wp:positionH relativeFrom="column">
                  <wp:posOffset>-67310</wp:posOffset>
                </wp:positionH>
                <wp:positionV relativeFrom="paragraph">
                  <wp:posOffset>-1905</wp:posOffset>
                </wp:positionV>
                <wp:extent cx="1821180" cy="1024255"/>
                <wp:effectExtent l="0" t="0" r="0" b="0"/>
                <wp:wrapNone/>
                <wp:docPr id="991460348" name="Picture 99146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71813" name="Picture 480971813"/>
                        <pic:cNvPicPr/>
                      </pic:nvPicPr>
                      <pic:blipFill>
                        <a:blip r:embed="rId2">
                          <a:extLst>
                            <a:ext uri="{28A0092B-C50C-407E-A947-70E740481C1C}">
                              <a14:useLocalDpi xmlns:a14="http://schemas.microsoft.com/office/drawing/2010/main" val="0"/>
                            </a:ext>
                          </a:extLst>
                        </a:blip>
                        <a:stretch>
                          <a:fillRect/>
                        </a:stretch>
                      </pic:blipFill>
                      <pic:spPr>
                        <a:xfrm>
                          <a:off x="0" y="0"/>
                          <a:ext cx="1821180" cy="1024255"/>
                        </a:xfrm>
                        <a:prstGeom prst="rect">
                          <a:avLst/>
                        </a:prstGeom>
                      </pic:spPr>
                    </pic:pic>
                  </a:graphicData>
                </a:graphic>
                <wp14:sizeRelH relativeFrom="page">
                  <wp14:pctWidth>0</wp14:pctWidth>
                </wp14:sizeRelH>
                <wp14:sizeRelV relativeFrom="page">
                  <wp14:pctHeight>0</wp14:pctHeight>
                </wp14:sizeRelV>
              </wp:anchor>
            </w:drawing>
          </w:r>
          <w:r w:rsidR="00CD7E08" w:rsidRPr="00B74CB4">
            <w:rPr>
              <w:sz w:val="4"/>
              <w:szCs w:val="4"/>
            </w:rPr>
            <w:tab/>
          </w:r>
        </w:p>
      </w:tc>
      <w:tc>
        <w:tcPr>
          <w:tcW w:w="8588" w:type="dxa"/>
          <w:shd w:val="clear" w:color="auto" w:fill="auto"/>
        </w:tcPr>
        <w:p w14:paraId="5D4F273E" w14:textId="4C5F89EB" w:rsidR="00D724C0" w:rsidRPr="00B74CB4" w:rsidRDefault="00D724C0" w:rsidP="00B74CB4">
          <w:pPr>
            <w:pStyle w:val="Header"/>
            <w:ind w:left="-108"/>
            <w:jc w:val="center"/>
            <w:rPr>
              <w:b/>
              <w:sz w:val="22"/>
            </w:rPr>
          </w:pPr>
        </w:p>
        <w:p w14:paraId="40A159DA" w14:textId="0F7F8130" w:rsidR="00B168F2" w:rsidRPr="00AF13B9" w:rsidRDefault="00AF13B9" w:rsidP="00AF13B9">
          <w:pPr>
            <w:pStyle w:val="Header"/>
            <w:tabs>
              <w:tab w:val="left" w:pos="1082"/>
            </w:tabs>
            <w:ind w:left="-108"/>
            <w:jc w:val="center"/>
            <w:rPr>
              <w:b/>
              <w:sz w:val="28"/>
              <w:szCs w:val="28"/>
            </w:rPr>
          </w:pPr>
          <w:r w:rsidRPr="00AF13B9">
            <w:rPr>
              <w:b/>
              <w:sz w:val="28"/>
              <w:szCs w:val="28"/>
            </w:rPr>
            <w:t>The City of Mount Vernon</w:t>
          </w:r>
        </w:p>
        <w:p w14:paraId="0900E25B" w14:textId="10DB52DB" w:rsidR="00B168F2" w:rsidRPr="00B74CB4" w:rsidRDefault="00AF13B9" w:rsidP="00AF13B9">
          <w:pPr>
            <w:jc w:val="center"/>
            <w:rPr>
              <w:sz w:val="18"/>
              <w:szCs w:val="18"/>
            </w:rPr>
          </w:pPr>
          <w:r>
            <w:rPr>
              <w:sz w:val="22"/>
            </w:rPr>
            <w:t>An Equal Opportunity Employer</w:t>
          </w:r>
        </w:p>
      </w:tc>
    </w:tr>
  </w:tbl>
  <w:p w14:paraId="32B74CCE" w14:textId="33DBD3D9" w:rsidR="00037D55" w:rsidRPr="00CD7E08" w:rsidRDefault="0027122B" w:rsidP="0027122B">
    <w:pPr>
      <w:pStyle w:val="Header"/>
      <w:tabs>
        <w:tab w:val="clear" w:pos="4680"/>
        <w:tab w:val="clear" w:pos="9360"/>
        <w:tab w:val="left" w:pos="31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EA01D" w14:textId="46D6E0F8" w:rsidR="00AF13B9" w:rsidRDefault="00C44405">
    <w:pPr>
      <w:pStyle w:val="Header"/>
    </w:pPr>
    <w:r>
      <w:rPr>
        <w:noProof/>
      </w:rPr>
      <w:pict w14:anchorId="3C817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141015" o:spid="_x0000_s1025" type="#_x0000_t75" style="position:absolute;margin-left:0;margin-top:0;width:521.55pt;height:293.35pt;z-index:-251658240;mso-position-horizontal:center;mso-position-horizontal-relative:margin;mso-position-vertical:center;mso-position-vertical-relative:margin" o:allowincell="f">
          <v:imagedata r:id="rId1" o:title="MVVector-Logo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2"/>
    <w:multiLevelType w:val="multilevel"/>
    <w:tmpl w:val="412487F8"/>
    <w:lvl w:ilvl="0">
      <w:start w:val="1"/>
      <w:numFmt w:val="upperRoman"/>
      <w:pStyle w:val="Level1"/>
      <w:lvlText w:val="%1."/>
      <w:lvlJc w:val="left"/>
      <w:pPr>
        <w:tabs>
          <w:tab w:val="num" w:pos="720"/>
        </w:tabs>
        <w:ind w:left="720" w:hanging="720"/>
      </w:pPr>
      <w:rPr>
        <w:rFonts w:ascii="Times New Roman" w:hAnsi="Times New Roman"/>
        <w:sz w:val="24"/>
      </w:rPr>
    </w:lvl>
    <w:lvl w:ilvl="1">
      <w:start w:val="1"/>
      <w:numFmt w:val="upperRoman"/>
      <w:lvlText w:val="%2"/>
      <w:lvlJc w:val="left"/>
      <w:pPr>
        <w:ind w:left="0" w:firstLine="0"/>
      </w:pPr>
    </w:lvl>
    <w:lvl w:ilvl="2">
      <w:start w:val="1"/>
      <w:numFmt w:val="upperRoman"/>
      <w:lvlText w:val="%3"/>
      <w:lvlJc w:val="left"/>
      <w:pPr>
        <w:ind w:left="0" w:firstLine="0"/>
      </w:pPr>
    </w:lvl>
    <w:lvl w:ilvl="3">
      <w:start w:val="1"/>
      <w:numFmt w:val="upperRoman"/>
      <w:lvlText w:val="%4"/>
      <w:lvlJc w:val="left"/>
      <w:pPr>
        <w:ind w:left="0" w:firstLine="0"/>
      </w:pPr>
    </w:lvl>
    <w:lvl w:ilvl="4">
      <w:start w:val="1"/>
      <w:numFmt w:val="upperRoman"/>
      <w:lvlText w:val="%5"/>
      <w:lvlJc w:val="left"/>
      <w:pPr>
        <w:ind w:left="0" w:firstLine="0"/>
      </w:pPr>
    </w:lvl>
    <w:lvl w:ilvl="5">
      <w:start w:val="1"/>
      <w:numFmt w:val="upperRoman"/>
      <w:lvlText w:val="%6"/>
      <w:lvlJc w:val="left"/>
      <w:pPr>
        <w:ind w:left="0" w:firstLine="0"/>
      </w:pPr>
    </w:lvl>
    <w:lvl w:ilvl="6">
      <w:start w:val="1"/>
      <w:numFmt w:val="upperRoman"/>
      <w:lvlText w:val="%7"/>
      <w:lvlJc w:val="left"/>
      <w:pPr>
        <w:ind w:left="0" w:firstLine="0"/>
      </w:pPr>
    </w:lvl>
    <w:lvl w:ilvl="7">
      <w:start w:val="1"/>
      <w:numFmt w:val="upperRoman"/>
      <w:lvlText w:val="%8"/>
      <w:lvlJc w:val="left"/>
      <w:pPr>
        <w:ind w:left="0" w:firstLine="0"/>
      </w:pPr>
    </w:lvl>
    <w:lvl w:ilvl="8">
      <w:numFmt w:val="decimal"/>
      <w:lvlText w:val=""/>
      <w:lvlJc w:val="left"/>
      <w:pPr>
        <w:ind w:left="0" w:firstLine="0"/>
      </w:pPr>
    </w:lvl>
  </w:abstractNum>
  <w:abstractNum w:abstractNumId="2" w15:restartNumberingAfterBreak="0">
    <w:nsid w:val="00FF57A7"/>
    <w:multiLevelType w:val="hybridMultilevel"/>
    <w:tmpl w:val="1D9EAA6E"/>
    <w:lvl w:ilvl="0" w:tplc="825A22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2318D"/>
    <w:multiLevelType w:val="hybridMultilevel"/>
    <w:tmpl w:val="37681D30"/>
    <w:lvl w:ilvl="0" w:tplc="825A22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B0060"/>
    <w:multiLevelType w:val="hybridMultilevel"/>
    <w:tmpl w:val="22E2B524"/>
    <w:lvl w:ilvl="0" w:tplc="74E04714">
      <w:start w:val="1"/>
      <w:numFmt w:val="bullet"/>
      <w:lvlText w:val=""/>
      <w:lvlJc w:val="left"/>
      <w:pPr>
        <w:tabs>
          <w:tab w:val="num" w:pos="288"/>
        </w:tabs>
        <w:ind w:left="288" w:hanging="288"/>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847E0C"/>
    <w:multiLevelType w:val="hybridMultilevel"/>
    <w:tmpl w:val="290C027E"/>
    <w:lvl w:ilvl="0" w:tplc="1D940CD2">
      <w:numFmt w:val="bullet"/>
      <w:lvlText w:val=""/>
      <w:lvlJc w:val="left"/>
      <w:pPr>
        <w:ind w:left="1800" w:hanging="360"/>
      </w:pPr>
      <w:rPr>
        <w:rFonts w:ascii="Symbol" w:eastAsia="Times New Roman"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52673B"/>
    <w:multiLevelType w:val="hybridMultilevel"/>
    <w:tmpl w:val="43BAA4D8"/>
    <w:lvl w:ilvl="0" w:tplc="74E04714">
      <w:start w:val="1"/>
      <w:numFmt w:val="bullet"/>
      <w:lvlText w:val=""/>
      <w:lvlJc w:val="left"/>
      <w:pPr>
        <w:tabs>
          <w:tab w:val="num" w:pos="288"/>
        </w:tabs>
        <w:ind w:left="288" w:hanging="288"/>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20947"/>
    <w:multiLevelType w:val="hybridMultilevel"/>
    <w:tmpl w:val="4BB851D8"/>
    <w:lvl w:ilvl="0" w:tplc="74E04714">
      <w:start w:val="1"/>
      <w:numFmt w:val="bullet"/>
      <w:lvlText w:val=""/>
      <w:lvlJc w:val="left"/>
      <w:pPr>
        <w:tabs>
          <w:tab w:val="num" w:pos="288"/>
        </w:tabs>
        <w:ind w:left="288" w:hanging="288"/>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83386B"/>
    <w:multiLevelType w:val="hybridMultilevel"/>
    <w:tmpl w:val="2C2C0D88"/>
    <w:lvl w:ilvl="0" w:tplc="825A22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464A67"/>
    <w:multiLevelType w:val="hybridMultilevel"/>
    <w:tmpl w:val="CBA4D42C"/>
    <w:lvl w:ilvl="0" w:tplc="07B0629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447965"/>
    <w:multiLevelType w:val="hybridMultilevel"/>
    <w:tmpl w:val="AFDC3D02"/>
    <w:lvl w:ilvl="0" w:tplc="052CDD22">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A4A2A"/>
    <w:multiLevelType w:val="hybridMultilevel"/>
    <w:tmpl w:val="05E22A94"/>
    <w:lvl w:ilvl="0" w:tplc="825A22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41D2F"/>
    <w:multiLevelType w:val="hybridMultilevel"/>
    <w:tmpl w:val="B532F3DA"/>
    <w:lvl w:ilvl="0" w:tplc="825A22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52756"/>
    <w:multiLevelType w:val="hybridMultilevel"/>
    <w:tmpl w:val="9D82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D4138"/>
    <w:multiLevelType w:val="hybridMultilevel"/>
    <w:tmpl w:val="9B70A79C"/>
    <w:lvl w:ilvl="0" w:tplc="74E04714">
      <w:start w:val="1"/>
      <w:numFmt w:val="bullet"/>
      <w:lvlText w:val=""/>
      <w:lvlJc w:val="left"/>
      <w:pPr>
        <w:tabs>
          <w:tab w:val="num" w:pos="576"/>
        </w:tabs>
        <w:ind w:left="576" w:hanging="288"/>
      </w:pPr>
      <w:rPr>
        <w:rFonts w:ascii="Symbol" w:hAnsi="Symbol" w:hint="default"/>
        <w:color w:val="auto"/>
        <w:sz w:val="18"/>
        <w:szCs w:val="18"/>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4061063B"/>
    <w:multiLevelType w:val="hybridMultilevel"/>
    <w:tmpl w:val="5AF49D90"/>
    <w:lvl w:ilvl="0" w:tplc="825A22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C15E7C"/>
    <w:multiLevelType w:val="hybridMultilevel"/>
    <w:tmpl w:val="19A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6623C"/>
    <w:multiLevelType w:val="hybridMultilevel"/>
    <w:tmpl w:val="BA5A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9038C"/>
    <w:multiLevelType w:val="hybridMultilevel"/>
    <w:tmpl w:val="696A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5E2A47"/>
    <w:multiLevelType w:val="hybridMultilevel"/>
    <w:tmpl w:val="63B21A9A"/>
    <w:lvl w:ilvl="0" w:tplc="052CDD22">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B83F79"/>
    <w:multiLevelType w:val="hybridMultilevel"/>
    <w:tmpl w:val="461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2C0FFE"/>
    <w:multiLevelType w:val="multilevel"/>
    <w:tmpl w:val="412487F8"/>
    <w:lvl w:ilvl="0">
      <w:start w:val="1"/>
      <w:numFmt w:val="upperRoman"/>
      <w:lvlText w:val="%1."/>
      <w:lvlJc w:val="left"/>
      <w:pPr>
        <w:tabs>
          <w:tab w:val="num" w:pos="720"/>
        </w:tabs>
        <w:ind w:left="720" w:hanging="720"/>
      </w:pPr>
      <w:rPr>
        <w:rFonts w:ascii="Times New Roman" w:hAnsi="Times New Roman"/>
        <w:sz w:val="24"/>
      </w:rPr>
    </w:lvl>
    <w:lvl w:ilvl="1">
      <w:start w:val="1"/>
      <w:numFmt w:val="upperRoman"/>
      <w:lvlText w:val="%2"/>
      <w:lvlJc w:val="left"/>
      <w:pPr>
        <w:ind w:left="0" w:firstLine="0"/>
      </w:pPr>
    </w:lvl>
    <w:lvl w:ilvl="2">
      <w:start w:val="1"/>
      <w:numFmt w:val="upperRoman"/>
      <w:lvlText w:val="%3"/>
      <w:lvlJc w:val="left"/>
      <w:pPr>
        <w:ind w:left="0" w:firstLine="0"/>
      </w:pPr>
    </w:lvl>
    <w:lvl w:ilvl="3">
      <w:start w:val="1"/>
      <w:numFmt w:val="upperRoman"/>
      <w:lvlText w:val="%4"/>
      <w:lvlJc w:val="left"/>
      <w:pPr>
        <w:ind w:left="0" w:firstLine="0"/>
      </w:pPr>
    </w:lvl>
    <w:lvl w:ilvl="4">
      <w:start w:val="1"/>
      <w:numFmt w:val="upperRoman"/>
      <w:lvlText w:val="%5"/>
      <w:lvlJc w:val="left"/>
      <w:pPr>
        <w:ind w:left="0" w:firstLine="0"/>
      </w:pPr>
    </w:lvl>
    <w:lvl w:ilvl="5">
      <w:start w:val="1"/>
      <w:numFmt w:val="upperRoman"/>
      <w:lvlText w:val="%6"/>
      <w:lvlJc w:val="left"/>
      <w:pPr>
        <w:ind w:left="0" w:firstLine="0"/>
      </w:pPr>
    </w:lvl>
    <w:lvl w:ilvl="6">
      <w:start w:val="1"/>
      <w:numFmt w:val="upperRoman"/>
      <w:lvlText w:val="%7"/>
      <w:lvlJc w:val="left"/>
      <w:pPr>
        <w:ind w:left="0" w:firstLine="0"/>
      </w:pPr>
    </w:lvl>
    <w:lvl w:ilvl="7">
      <w:start w:val="1"/>
      <w:numFmt w:val="upperRoman"/>
      <w:lvlText w:val="%8"/>
      <w:lvlJc w:val="left"/>
      <w:pPr>
        <w:ind w:left="0" w:firstLine="0"/>
      </w:pPr>
    </w:lvl>
    <w:lvl w:ilvl="8">
      <w:numFmt w:val="decimal"/>
      <w:lvlText w:val=""/>
      <w:lvlJc w:val="left"/>
      <w:pPr>
        <w:ind w:left="0" w:firstLine="0"/>
      </w:pPr>
    </w:lvl>
  </w:abstractNum>
  <w:abstractNum w:abstractNumId="24" w15:restartNumberingAfterBreak="0">
    <w:nsid w:val="6D232EA2"/>
    <w:multiLevelType w:val="hybridMultilevel"/>
    <w:tmpl w:val="7FDA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016E5"/>
    <w:multiLevelType w:val="hybridMultilevel"/>
    <w:tmpl w:val="160ACE12"/>
    <w:lvl w:ilvl="0" w:tplc="74E04714">
      <w:start w:val="1"/>
      <w:numFmt w:val="bullet"/>
      <w:lvlText w:val=""/>
      <w:lvlJc w:val="left"/>
      <w:pPr>
        <w:tabs>
          <w:tab w:val="num" w:pos="288"/>
        </w:tabs>
        <w:ind w:left="288" w:hanging="288"/>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
  </w:num>
  <w:num w:numId="3">
    <w:abstractNumId w:val="1"/>
    <w:lvlOverride w:ilvl="0">
      <w:lvl w:ilvl="0">
        <w:start w:val="1"/>
        <w:numFmt w:val="decimal"/>
        <w:pStyle w:val="Level1"/>
        <w:lvlText w:val="%1."/>
        <w:lvlJc w:val="left"/>
        <w:pPr>
          <w:tabs>
            <w:tab w:val="num" w:pos="0"/>
          </w:tabs>
          <w:ind w:left="0" w:firstLine="0"/>
        </w:pPr>
        <w:rPr>
          <w:rFonts w:ascii="Calibri" w:hAnsi="Calibri" w:hint="default"/>
          <w:sz w:val="20"/>
          <w:szCs w:val="20"/>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4">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5">
    <w:abstractNumId w:val="23"/>
  </w:num>
  <w:num w:numId="6">
    <w:abstractNumId w:val="1"/>
    <w:lvlOverride w:ilvl="0">
      <w:startOverride w:val="1"/>
      <w:lvl w:ilvl="0">
        <w:start w:val="1"/>
        <w:numFmt w:val="decimal"/>
        <w:pStyle w:val="Level1"/>
        <w:lvlText w:val="%1."/>
        <w:lvlJc w:val="left"/>
        <w:pPr>
          <w:tabs>
            <w:tab w:val="num" w:pos="0"/>
          </w:tabs>
          <w:ind w:left="0" w:firstLine="0"/>
        </w:pPr>
        <w:rPr>
          <w:rFonts w:ascii="Calibri" w:hAnsi="Calibri" w:hint="default"/>
          <w:sz w:val="20"/>
          <w:szCs w:val="20"/>
        </w:rPr>
      </w:lvl>
    </w:lvlOverride>
    <w:lvlOverride w:ilvl="1">
      <w:startOverride w:val="1"/>
      <w:lvl w:ilvl="1">
        <w:start w:val="1"/>
        <w:numFmt w:val="decimal"/>
        <w:lvlText w:val="%2"/>
        <w:lvlJc w:val="left"/>
        <w:pPr>
          <w:tabs>
            <w:tab w:val="num" w:pos="0"/>
          </w:tabs>
          <w:ind w:left="0" w:firstLine="0"/>
        </w:pPr>
        <w:rPr>
          <w:rFonts w:hint="default"/>
        </w:rPr>
      </w:lvl>
    </w:lvlOverride>
    <w:lvlOverride w:ilvl="2">
      <w:startOverride w:val="1"/>
      <w:lvl w:ilvl="2">
        <w:start w:val="1"/>
        <w:numFmt w:val="decimal"/>
        <w:lvlText w:val="%3"/>
        <w:lvlJc w:val="left"/>
        <w:pPr>
          <w:tabs>
            <w:tab w:val="num" w:pos="0"/>
          </w:tabs>
          <w:ind w:left="0" w:firstLine="0"/>
        </w:pPr>
        <w:rPr>
          <w:rFonts w:hint="default"/>
        </w:rPr>
      </w:lvl>
    </w:lvlOverride>
    <w:lvlOverride w:ilvl="3">
      <w:startOverride w:val="1"/>
      <w:lvl w:ilvl="3">
        <w:start w:val="1"/>
        <w:numFmt w:val="decimal"/>
        <w:lvlText w:val="%4"/>
        <w:lvlJc w:val="left"/>
        <w:pPr>
          <w:tabs>
            <w:tab w:val="num" w:pos="0"/>
          </w:tabs>
          <w:ind w:left="0" w:firstLine="0"/>
        </w:pPr>
        <w:rPr>
          <w:rFonts w:hint="default"/>
        </w:rPr>
      </w:lvl>
    </w:lvlOverride>
    <w:lvlOverride w:ilvl="4">
      <w:startOverride w:val="1"/>
      <w:lvl w:ilvl="4">
        <w:start w:val="1"/>
        <w:numFmt w:val="decimal"/>
        <w:lvlText w:val="%5"/>
        <w:lvlJc w:val="left"/>
        <w:pPr>
          <w:tabs>
            <w:tab w:val="num" w:pos="0"/>
          </w:tabs>
          <w:ind w:left="0" w:firstLine="0"/>
        </w:pPr>
        <w:rPr>
          <w:rFonts w:hint="default"/>
        </w:rPr>
      </w:lvl>
    </w:lvlOverride>
    <w:lvlOverride w:ilvl="5">
      <w:startOverride w:val="1"/>
      <w:lvl w:ilvl="5">
        <w:start w:val="1"/>
        <w:numFmt w:val="decimal"/>
        <w:lvlText w:val="%6"/>
        <w:lvlJc w:val="left"/>
        <w:pPr>
          <w:tabs>
            <w:tab w:val="num" w:pos="0"/>
          </w:tabs>
          <w:ind w:left="0" w:firstLine="0"/>
        </w:pPr>
        <w:rPr>
          <w:rFonts w:hint="default"/>
        </w:rPr>
      </w:lvl>
    </w:lvlOverride>
    <w:lvlOverride w:ilvl="6">
      <w:startOverride w:val="1"/>
      <w:lvl w:ilvl="6">
        <w:start w:val="1"/>
        <w:numFmt w:val="decimal"/>
        <w:lvlText w:val="%7"/>
        <w:lvlJc w:val="left"/>
        <w:pPr>
          <w:tabs>
            <w:tab w:val="num" w:pos="0"/>
          </w:tabs>
          <w:ind w:left="0" w:firstLine="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7">
    <w:abstractNumId w:val="20"/>
  </w:num>
  <w:num w:numId="8">
    <w:abstractNumId w:val="11"/>
  </w:num>
  <w:num w:numId="9">
    <w:abstractNumId w:val="25"/>
  </w:num>
  <w:num w:numId="10">
    <w:abstractNumId w:val="5"/>
  </w:num>
  <w:num w:numId="11">
    <w:abstractNumId w:val="8"/>
  </w:num>
  <w:num w:numId="12">
    <w:abstractNumId w:val="7"/>
  </w:num>
  <w:num w:numId="13">
    <w:abstractNumId w:val="15"/>
  </w:num>
  <w:num w:numId="14">
    <w:abstractNumId w:val="6"/>
  </w:num>
  <w:num w:numId="15">
    <w:abstractNumId w:val="10"/>
  </w:num>
  <w:num w:numId="16">
    <w:abstractNumId w:val="9"/>
  </w:num>
  <w:num w:numId="17">
    <w:abstractNumId w:val="16"/>
  </w:num>
  <w:num w:numId="18">
    <w:abstractNumId w:val="17"/>
  </w:num>
  <w:num w:numId="19">
    <w:abstractNumId w:val="19"/>
  </w:num>
  <w:num w:numId="20">
    <w:abstractNumId w:val="21"/>
  </w:num>
  <w:num w:numId="21">
    <w:abstractNumId w:val="18"/>
  </w:num>
  <w:num w:numId="22">
    <w:abstractNumId w:val="14"/>
  </w:num>
  <w:num w:numId="23">
    <w:abstractNumId w:val="13"/>
  </w:num>
  <w:num w:numId="24">
    <w:abstractNumId w:val="2"/>
  </w:num>
  <w:num w:numId="25">
    <w:abstractNumId w:val="12"/>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8"/>
    <w:rsid w:val="000327B2"/>
    <w:rsid w:val="0003442D"/>
    <w:rsid w:val="00034CAB"/>
    <w:rsid w:val="00037D55"/>
    <w:rsid w:val="00073736"/>
    <w:rsid w:val="00076290"/>
    <w:rsid w:val="00077847"/>
    <w:rsid w:val="00087D15"/>
    <w:rsid w:val="000A16E7"/>
    <w:rsid w:val="000C5A46"/>
    <w:rsid w:val="000D5364"/>
    <w:rsid w:val="000D5A70"/>
    <w:rsid w:val="000E444B"/>
    <w:rsid w:val="000E5A21"/>
    <w:rsid w:val="000E5A94"/>
    <w:rsid w:val="00114FAC"/>
    <w:rsid w:val="0012566B"/>
    <w:rsid w:val="00130703"/>
    <w:rsid w:val="0013249B"/>
    <w:rsid w:val="001359C0"/>
    <w:rsid w:val="00136542"/>
    <w:rsid w:val="0014076C"/>
    <w:rsid w:val="00147A54"/>
    <w:rsid w:val="00164BEC"/>
    <w:rsid w:val="001A24F2"/>
    <w:rsid w:val="001C572A"/>
    <w:rsid w:val="001D4D0A"/>
    <w:rsid w:val="001F1BEC"/>
    <w:rsid w:val="00201D1A"/>
    <w:rsid w:val="002421DC"/>
    <w:rsid w:val="00244B8E"/>
    <w:rsid w:val="00256281"/>
    <w:rsid w:val="0027122B"/>
    <w:rsid w:val="0027629C"/>
    <w:rsid w:val="00276A6F"/>
    <w:rsid w:val="00284D00"/>
    <w:rsid w:val="00297C01"/>
    <w:rsid w:val="002B7056"/>
    <w:rsid w:val="002D0C79"/>
    <w:rsid w:val="002D4E5E"/>
    <w:rsid w:val="00313076"/>
    <w:rsid w:val="003447A2"/>
    <w:rsid w:val="00357FC1"/>
    <w:rsid w:val="0036252D"/>
    <w:rsid w:val="00365061"/>
    <w:rsid w:val="00371872"/>
    <w:rsid w:val="00374F55"/>
    <w:rsid w:val="003829AA"/>
    <w:rsid w:val="003858DC"/>
    <w:rsid w:val="00386B78"/>
    <w:rsid w:val="003C34C8"/>
    <w:rsid w:val="003D12BD"/>
    <w:rsid w:val="00440DF1"/>
    <w:rsid w:val="00455D2F"/>
    <w:rsid w:val="00460402"/>
    <w:rsid w:val="00486C45"/>
    <w:rsid w:val="00492E77"/>
    <w:rsid w:val="004A1B2D"/>
    <w:rsid w:val="004A5BA8"/>
    <w:rsid w:val="004C01B9"/>
    <w:rsid w:val="004C68B5"/>
    <w:rsid w:val="004D2425"/>
    <w:rsid w:val="004E5642"/>
    <w:rsid w:val="004E6258"/>
    <w:rsid w:val="004F2A15"/>
    <w:rsid w:val="004F6BE4"/>
    <w:rsid w:val="00500155"/>
    <w:rsid w:val="00516A0F"/>
    <w:rsid w:val="00532484"/>
    <w:rsid w:val="005349B7"/>
    <w:rsid w:val="00552FDF"/>
    <w:rsid w:val="00562709"/>
    <w:rsid w:val="00562A56"/>
    <w:rsid w:val="00566F1F"/>
    <w:rsid w:val="00583E84"/>
    <w:rsid w:val="00584586"/>
    <w:rsid w:val="00587724"/>
    <w:rsid w:val="005920B1"/>
    <w:rsid w:val="00592652"/>
    <w:rsid w:val="005A3B49"/>
    <w:rsid w:val="005C14C5"/>
    <w:rsid w:val="005E3FE3"/>
    <w:rsid w:val="005E4BD6"/>
    <w:rsid w:val="005F103E"/>
    <w:rsid w:val="0060216F"/>
    <w:rsid w:val="0060615E"/>
    <w:rsid w:val="0061647C"/>
    <w:rsid w:val="00642DF8"/>
    <w:rsid w:val="006763EF"/>
    <w:rsid w:val="006B253D"/>
    <w:rsid w:val="006C5CCB"/>
    <w:rsid w:val="006E2DB6"/>
    <w:rsid w:val="006E54E9"/>
    <w:rsid w:val="0074759E"/>
    <w:rsid w:val="00761209"/>
    <w:rsid w:val="00766347"/>
    <w:rsid w:val="00774232"/>
    <w:rsid w:val="00777A49"/>
    <w:rsid w:val="00792CF3"/>
    <w:rsid w:val="007B5567"/>
    <w:rsid w:val="007B6A52"/>
    <w:rsid w:val="007E3E45"/>
    <w:rsid w:val="007F2C82"/>
    <w:rsid w:val="007F5429"/>
    <w:rsid w:val="007F623D"/>
    <w:rsid w:val="008036DF"/>
    <w:rsid w:val="0080589E"/>
    <w:rsid w:val="0080619B"/>
    <w:rsid w:val="00811D6F"/>
    <w:rsid w:val="00816A69"/>
    <w:rsid w:val="00836784"/>
    <w:rsid w:val="00841DC8"/>
    <w:rsid w:val="00843A55"/>
    <w:rsid w:val="00851E78"/>
    <w:rsid w:val="008851D2"/>
    <w:rsid w:val="00891A33"/>
    <w:rsid w:val="008A242E"/>
    <w:rsid w:val="008B510C"/>
    <w:rsid w:val="008B53C5"/>
    <w:rsid w:val="008C03AD"/>
    <w:rsid w:val="008C79B4"/>
    <w:rsid w:val="008D03D8"/>
    <w:rsid w:val="008D0916"/>
    <w:rsid w:val="008D320D"/>
    <w:rsid w:val="008D368F"/>
    <w:rsid w:val="008F1904"/>
    <w:rsid w:val="008F2537"/>
    <w:rsid w:val="008F6452"/>
    <w:rsid w:val="00915B97"/>
    <w:rsid w:val="009301BD"/>
    <w:rsid w:val="009330CA"/>
    <w:rsid w:val="00942365"/>
    <w:rsid w:val="00952A5D"/>
    <w:rsid w:val="00955D45"/>
    <w:rsid w:val="00957A85"/>
    <w:rsid w:val="00963340"/>
    <w:rsid w:val="00977493"/>
    <w:rsid w:val="0099370D"/>
    <w:rsid w:val="009D56C9"/>
    <w:rsid w:val="009D7A4E"/>
    <w:rsid w:val="009E30FD"/>
    <w:rsid w:val="00A00740"/>
    <w:rsid w:val="00A01E8A"/>
    <w:rsid w:val="00A30970"/>
    <w:rsid w:val="00A35672"/>
    <w:rsid w:val="00A359F5"/>
    <w:rsid w:val="00A44859"/>
    <w:rsid w:val="00A52F55"/>
    <w:rsid w:val="00A722F8"/>
    <w:rsid w:val="00A7668F"/>
    <w:rsid w:val="00A81673"/>
    <w:rsid w:val="00A856BF"/>
    <w:rsid w:val="00AA5404"/>
    <w:rsid w:val="00AC105B"/>
    <w:rsid w:val="00AD5C2D"/>
    <w:rsid w:val="00AE3485"/>
    <w:rsid w:val="00AE467A"/>
    <w:rsid w:val="00AF13B9"/>
    <w:rsid w:val="00B02904"/>
    <w:rsid w:val="00B168F2"/>
    <w:rsid w:val="00B210E4"/>
    <w:rsid w:val="00B35AAD"/>
    <w:rsid w:val="00B475DD"/>
    <w:rsid w:val="00B70EC4"/>
    <w:rsid w:val="00B74CB4"/>
    <w:rsid w:val="00B76D7B"/>
    <w:rsid w:val="00BB2F85"/>
    <w:rsid w:val="00BD0958"/>
    <w:rsid w:val="00BD1B29"/>
    <w:rsid w:val="00BD5701"/>
    <w:rsid w:val="00BF0966"/>
    <w:rsid w:val="00C22FD2"/>
    <w:rsid w:val="00C341C5"/>
    <w:rsid w:val="00C41450"/>
    <w:rsid w:val="00C44405"/>
    <w:rsid w:val="00C45B2F"/>
    <w:rsid w:val="00C712C8"/>
    <w:rsid w:val="00C72DF5"/>
    <w:rsid w:val="00C75C46"/>
    <w:rsid w:val="00C76253"/>
    <w:rsid w:val="00C76B96"/>
    <w:rsid w:val="00C804C9"/>
    <w:rsid w:val="00CC4A82"/>
    <w:rsid w:val="00CD7E08"/>
    <w:rsid w:val="00CE11F6"/>
    <w:rsid w:val="00CF467A"/>
    <w:rsid w:val="00D01D00"/>
    <w:rsid w:val="00D1318B"/>
    <w:rsid w:val="00D17CF6"/>
    <w:rsid w:val="00D32F04"/>
    <w:rsid w:val="00D47CA1"/>
    <w:rsid w:val="00D54A63"/>
    <w:rsid w:val="00D55B92"/>
    <w:rsid w:val="00D57E37"/>
    <w:rsid w:val="00D57E96"/>
    <w:rsid w:val="00D724C0"/>
    <w:rsid w:val="00D771D0"/>
    <w:rsid w:val="00D91005"/>
    <w:rsid w:val="00D91CE6"/>
    <w:rsid w:val="00D921F1"/>
    <w:rsid w:val="00DA499E"/>
    <w:rsid w:val="00DB4480"/>
    <w:rsid w:val="00DB4F41"/>
    <w:rsid w:val="00DB52D8"/>
    <w:rsid w:val="00DB7B5C"/>
    <w:rsid w:val="00DC0ADA"/>
    <w:rsid w:val="00DC2EEE"/>
    <w:rsid w:val="00DE106F"/>
    <w:rsid w:val="00DE1BA0"/>
    <w:rsid w:val="00DF3739"/>
    <w:rsid w:val="00DF5E63"/>
    <w:rsid w:val="00E0032A"/>
    <w:rsid w:val="00E133DB"/>
    <w:rsid w:val="00E13A14"/>
    <w:rsid w:val="00E23F93"/>
    <w:rsid w:val="00E25F48"/>
    <w:rsid w:val="00E36DC1"/>
    <w:rsid w:val="00E53DEB"/>
    <w:rsid w:val="00E7205D"/>
    <w:rsid w:val="00E74A16"/>
    <w:rsid w:val="00E779B2"/>
    <w:rsid w:val="00E911EA"/>
    <w:rsid w:val="00E95100"/>
    <w:rsid w:val="00EA119B"/>
    <w:rsid w:val="00EA2C25"/>
    <w:rsid w:val="00EA5774"/>
    <w:rsid w:val="00EA68A2"/>
    <w:rsid w:val="00EE40EB"/>
    <w:rsid w:val="00EE4145"/>
    <w:rsid w:val="00F01831"/>
    <w:rsid w:val="00F01989"/>
    <w:rsid w:val="00F06F66"/>
    <w:rsid w:val="00F10053"/>
    <w:rsid w:val="00F54FC5"/>
    <w:rsid w:val="00F55EA8"/>
    <w:rsid w:val="00F571F6"/>
    <w:rsid w:val="00F65774"/>
    <w:rsid w:val="00F92442"/>
    <w:rsid w:val="00F963C4"/>
    <w:rsid w:val="00F97669"/>
    <w:rsid w:val="00FA00AE"/>
    <w:rsid w:val="00FA683D"/>
    <w:rsid w:val="00FC2326"/>
    <w:rsid w:val="00FD39FD"/>
    <w:rsid w:val="00FD4AB9"/>
    <w:rsid w:val="00FE02E1"/>
    <w:rsid w:val="00FE0596"/>
    <w:rsid w:val="00FE2B83"/>
    <w:rsid w:val="00FE6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5A11081E"/>
  <w15:chartTrackingRefBased/>
  <w15:docId w15:val="{823F6B7D-6D56-461D-907F-70CE0AC3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5B92"/>
    <w:pPr>
      <w:spacing w:before="60" w:after="20"/>
    </w:pPr>
    <w:rPr>
      <w:szCs w:val="22"/>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paragraph" w:styleId="Heading5">
    <w:name w:val="heading 5"/>
    <w:basedOn w:val="Normal"/>
    <w:next w:val="Normal"/>
    <w:qFormat/>
    <w:rsid w:val="00B35AAD"/>
    <w:pPr>
      <w:keepNext/>
      <w:tabs>
        <w:tab w:val="left" w:pos="288"/>
        <w:tab w:val="left" w:pos="450"/>
      </w:tabs>
      <w:spacing w:before="0" w:after="0"/>
      <w:outlineLvl w:val="4"/>
    </w:pPr>
    <w:rPr>
      <w:rFonts w:ascii="CG Times (WN)" w:eastAsia="Times New Roman" w:hAnsi="CG Times (W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link w:val="Footer"/>
    <w:uiPriority w:val="99"/>
    <w:rsid w:val="00037D55"/>
    <w:rPr>
      <w:szCs w:val="22"/>
    </w:rPr>
  </w:style>
  <w:style w:type="character" w:customStyle="1" w:styleId="Heading1Char">
    <w:name w:val="Heading 1 Char"/>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customStyle="1" w:styleId="Level1">
    <w:name w:val="Level 1"/>
    <w:basedOn w:val="Normal"/>
    <w:rsid w:val="00642DF8"/>
    <w:pPr>
      <w:widowControl w:val="0"/>
      <w:numPr>
        <w:numId w:val="3"/>
      </w:numPr>
      <w:snapToGrid w:val="0"/>
      <w:spacing w:before="0" w:after="0"/>
      <w:ind w:left="720" w:hanging="720"/>
      <w:outlineLvl w:val="0"/>
    </w:pPr>
    <w:rPr>
      <w:rFonts w:ascii="Times New Roman" w:eastAsia="Times New Roman" w:hAnsi="Times New Roman"/>
      <w:sz w:val="24"/>
      <w:szCs w:val="20"/>
    </w:rPr>
  </w:style>
  <w:style w:type="character" w:styleId="PageNumber">
    <w:name w:val="page number"/>
    <w:basedOn w:val="DefaultParagraphFont"/>
    <w:rsid w:val="00D1318B"/>
  </w:style>
  <w:style w:type="paragraph" w:styleId="ListBullet3">
    <w:name w:val="List Bullet 3"/>
    <w:basedOn w:val="Normal"/>
    <w:rsid w:val="00460402"/>
    <w:pPr>
      <w:overflowPunct w:val="0"/>
      <w:autoSpaceDE w:val="0"/>
      <w:autoSpaceDN w:val="0"/>
      <w:adjustRightInd w:val="0"/>
      <w:spacing w:before="0" w:after="0"/>
      <w:ind w:left="1080" w:hanging="360"/>
      <w:textAlignment w:val="baseline"/>
    </w:pPr>
    <w:rPr>
      <w:rFonts w:ascii="Times New Roman" w:eastAsia="Times New Roman" w:hAnsi="Times New Roman"/>
      <w:sz w:val="24"/>
      <w:szCs w:val="20"/>
    </w:rPr>
  </w:style>
  <w:style w:type="paragraph" w:styleId="ListParagraph">
    <w:name w:val="List Paragraph"/>
    <w:basedOn w:val="Normal"/>
    <w:uiPriority w:val="34"/>
    <w:qFormat/>
    <w:rsid w:val="00D55B92"/>
    <w:pPr>
      <w:spacing w:before="0" w:after="0"/>
      <w:ind w:left="720"/>
    </w:pPr>
    <w:rPr>
      <w:rFonts w:ascii="New York" w:eastAsia="Times New Roman" w:hAnsi="New York"/>
      <w:sz w:val="24"/>
      <w:szCs w:val="20"/>
    </w:rPr>
  </w:style>
  <w:style w:type="paragraph" w:styleId="BodyTextIndent">
    <w:name w:val="Body Text Indent"/>
    <w:basedOn w:val="Normal"/>
    <w:rsid w:val="00D55B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after="0" w:line="240" w:lineRule="atLeast"/>
      <w:ind w:left="720"/>
      <w:jc w:val="both"/>
    </w:pPr>
    <w:rPr>
      <w:rFonts w:ascii="New York" w:eastAsia="Times New Roman" w:hAnsi="New York"/>
      <w:sz w:val="24"/>
      <w:szCs w:val="20"/>
    </w:rPr>
  </w:style>
  <w:style w:type="paragraph" w:customStyle="1" w:styleId="Default">
    <w:name w:val="Default"/>
    <w:rsid w:val="000D5A70"/>
    <w:pPr>
      <w:autoSpaceDE w:val="0"/>
      <w:autoSpaceDN w:val="0"/>
      <w:adjustRightInd w:val="0"/>
    </w:pPr>
    <w:rPr>
      <w:rFonts w:cs="Calibri"/>
      <w:color w:val="000000"/>
      <w:sz w:val="24"/>
      <w:szCs w:val="24"/>
    </w:rPr>
  </w:style>
  <w:style w:type="character" w:styleId="CommentReference">
    <w:name w:val="annotation reference"/>
    <w:rsid w:val="00E36DC1"/>
    <w:rPr>
      <w:sz w:val="16"/>
      <w:szCs w:val="16"/>
    </w:rPr>
  </w:style>
  <w:style w:type="paragraph" w:styleId="CommentText">
    <w:name w:val="annotation text"/>
    <w:basedOn w:val="Normal"/>
    <w:link w:val="CommentTextChar"/>
    <w:rsid w:val="00E36DC1"/>
    <w:rPr>
      <w:szCs w:val="20"/>
    </w:rPr>
  </w:style>
  <w:style w:type="character" w:customStyle="1" w:styleId="CommentTextChar">
    <w:name w:val="Comment Text Char"/>
    <w:basedOn w:val="DefaultParagraphFont"/>
    <w:link w:val="CommentText"/>
    <w:rsid w:val="00E36DC1"/>
  </w:style>
  <w:style w:type="paragraph" w:styleId="CommentSubject">
    <w:name w:val="annotation subject"/>
    <w:basedOn w:val="CommentText"/>
    <w:next w:val="CommentText"/>
    <w:link w:val="CommentSubjectChar"/>
    <w:rsid w:val="00E36DC1"/>
    <w:rPr>
      <w:b/>
      <w:bCs/>
    </w:rPr>
  </w:style>
  <w:style w:type="character" w:customStyle="1" w:styleId="CommentSubjectChar">
    <w:name w:val="Comment Subject Char"/>
    <w:link w:val="CommentSubject"/>
    <w:rsid w:val="00E36DC1"/>
    <w:rPr>
      <w:b/>
      <w:bCs/>
    </w:rPr>
  </w:style>
  <w:style w:type="paragraph" w:styleId="Revision">
    <w:name w:val="Revision"/>
    <w:hidden/>
    <w:uiPriority w:val="99"/>
    <w:semiHidden/>
    <w:rsid w:val="00E36DC1"/>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25902">
      <w:bodyDiv w:val="1"/>
      <w:marLeft w:val="0"/>
      <w:marRight w:val="0"/>
      <w:marTop w:val="0"/>
      <w:marBottom w:val="0"/>
      <w:divBdr>
        <w:top w:val="none" w:sz="0" w:space="0" w:color="auto"/>
        <w:left w:val="none" w:sz="0" w:space="0" w:color="auto"/>
        <w:bottom w:val="none" w:sz="0" w:space="0" w:color="auto"/>
        <w:right w:val="none" w:sz="0" w:space="0" w:color="auto"/>
      </w:divBdr>
    </w:div>
    <w:div w:id="307824916">
      <w:bodyDiv w:val="1"/>
      <w:marLeft w:val="0"/>
      <w:marRight w:val="0"/>
      <w:marTop w:val="0"/>
      <w:marBottom w:val="0"/>
      <w:divBdr>
        <w:top w:val="none" w:sz="0" w:space="0" w:color="auto"/>
        <w:left w:val="none" w:sz="0" w:space="0" w:color="auto"/>
        <w:bottom w:val="none" w:sz="0" w:space="0" w:color="auto"/>
        <w:right w:val="none" w:sz="0" w:space="0" w:color="auto"/>
      </w:divBdr>
    </w:div>
    <w:div w:id="1021080136">
      <w:bodyDiv w:val="1"/>
      <w:marLeft w:val="0"/>
      <w:marRight w:val="0"/>
      <w:marTop w:val="0"/>
      <w:marBottom w:val="0"/>
      <w:divBdr>
        <w:top w:val="none" w:sz="0" w:space="0" w:color="auto"/>
        <w:left w:val="none" w:sz="0" w:space="0" w:color="auto"/>
        <w:bottom w:val="none" w:sz="0" w:space="0" w:color="auto"/>
        <w:right w:val="none" w:sz="0" w:space="0" w:color="auto"/>
      </w:divBdr>
    </w:div>
    <w:div w:id="153580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owens\LOCALS~1\Temp\TCD19D5.tmp\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form</Template>
  <TotalTime>2</TotalTime>
  <Pages>3</Pages>
  <Words>920</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Title:</vt:lpstr>
    </vt:vector>
  </TitlesOfParts>
  <Manager/>
  <Company>Microsoft</Company>
  <LinksUpToDate>false</LinksUpToDate>
  <CharactersWithSpaces>6084</CharactersWithSpaces>
  <SharedDoc>false</SharedDoc>
  <HLinks>
    <vt:vector size="6" baseType="variant">
      <vt:variant>
        <vt:i4>6225948</vt:i4>
      </vt:variant>
      <vt:variant>
        <vt:i4>0</vt:i4>
      </vt:variant>
      <vt:variant>
        <vt:i4>0</vt:i4>
      </vt:variant>
      <vt:variant>
        <vt:i4>5</vt:i4>
      </vt:variant>
      <vt:variant>
        <vt:lpwstr>https://www.co.knox.oh.us/index.php/employment-opportunities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mowens</dc:creator>
  <cp:keywords/>
  <cp:lastModifiedBy>Lisa Mazza</cp:lastModifiedBy>
  <cp:revision>5</cp:revision>
  <cp:lastPrinted>2019-10-15T16:43:00Z</cp:lastPrinted>
  <dcterms:created xsi:type="dcterms:W3CDTF">2023-12-04T17:05:00Z</dcterms:created>
  <dcterms:modified xsi:type="dcterms:W3CDTF">2024-10-02T15:46:00Z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y fmtid="{D5CDD505-2E9C-101B-9397-08002B2CF9AE}" pid="3" name="GrammarlyDocumentId">
    <vt:lpwstr>e416a4dd3389954f57efc6b2ad4581337aad8c298aa30a76388069c83a7d5350</vt:lpwstr>
  </property>
</Properties>
</file>